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49" w:rsidRDefault="00064849" w:rsidP="00BF4659">
      <w:pPr>
        <w:pStyle w:val="Default"/>
        <w:jc w:val="center"/>
        <w:rPr>
          <w:b/>
          <w:bCs/>
          <w:sz w:val="32"/>
          <w:szCs w:val="32"/>
          <w:lang w:val="en-US"/>
        </w:rPr>
      </w:pPr>
    </w:p>
    <w:p w:rsidR="002B13A6" w:rsidRDefault="002B13A6" w:rsidP="002B13A6">
      <w:pPr>
        <w:pStyle w:val="Default"/>
        <w:jc w:val="center"/>
        <w:rPr>
          <w:b/>
          <w:bCs/>
          <w:sz w:val="32"/>
          <w:szCs w:val="32"/>
          <w:lang w:val="en-US"/>
        </w:rPr>
      </w:pPr>
      <w:r>
        <w:rPr>
          <w:noProof/>
          <w:lang w:val="fr-FR" w:eastAsia="fr-FR"/>
        </w:rPr>
        <w:drawing>
          <wp:inline distT="0" distB="0" distL="0" distR="0">
            <wp:extent cx="2286000" cy="121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inline>
        </w:drawing>
      </w:r>
    </w:p>
    <w:p w:rsidR="002B13A6" w:rsidRDefault="002B13A6" w:rsidP="002B13A6">
      <w:pPr>
        <w:pStyle w:val="Default"/>
        <w:jc w:val="center"/>
        <w:rPr>
          <w:b/>
          <w:bCs/>
          <w:color w:val="FF0000"/>
          <w:sz w:val="32"/>
          <w:szCs w:val="32"/>
          <w:lang w:val="en-US"/>
        </w:rPr>
      </w:pPr>
    </w:p>
    <w:p w:rsidR="002B13A6" w:rsidRDefault="002B13A6" w:rsidP="002B13A6">
      <w:pPr>
        <w:pStyle w:val="Default"/>
        <w:jc w:val="center"/>
        <w:rPr>
          <w:rFonts w:ascii="Copperplate Gothic Bold" w:hAnsi="Copperplate Gothic Bold"/>
          <w:b/>
          <w:bCs/>
          <w:color w:val="FF0000"/>
          <w:sz w:val="32"/>
          <w:szCs w:val="32"/>
          <w:lang w:val="en-US"/>
        </w:rPr>
      </w:pPr>
      <w:r>
        <w:rPr>
          <w:rFonts w:ascii="Copperplate Gothic Bold" w:hAnsi="Copperplate Gothic Bold"/>
          <w:b/>
          <w:bCs/>
          <w:color w:val="FF0000"/>
          <w:sz w:val="32"/>
          <w:szCs w:val="32"/>
          <w:lang w:val="en-US"/>
        </w:rPr>
        <w:t>Special track/session for Africa and                                 the Francophone States</w:t>
      </w:r>
    </w:p>
    <w:p w:rsidR="002B13A6" w:rsidRDefault="002B13A6" w:rsidP="002B13A6">
      <w:pPr>
        <w:pStyle w:val="Default"/>
        <w:jc w:val="center"/>
        <w:rPr>
          <w:b/>
          <w:bCs/>
          <w:sz w:val="32"/>
          <w:szCs w:val="32"/>
          <w:lang w:val="en-US"/>
        </w:rPr>
      </w:pPr>
    </w:p>
    <w:p w:rsidR="002B13A6" w:rsidRDefault="002B13A6" w:rsidP="002B13A6">
      <w:pPr>
        <w:pStyle w:val="Default"/>
        <w:jc w:val="center"/>
        <w:rPr>
          <w:b/>
          <w:bCs/>
          <w:color w:val="C45911"/>
          <w:sz w:val="36"/>
          <w:szCs w:val="36"/>
          <w:u w:val="single"/>
          <w:lang w:val="en-US"/>
        </w:rPr>
      </w:pPr>
      <w:r>
        <w:rPr>
          <w:b/>
          <w:bCs/>
          <w:color w:val="C45911"/>
          <w:sz w:val="36"/>
          <w:szCs w:val="36"/>
          <w:u w:val="single"/>
          <w:lang w:val="en-US"/>
        </w:rPr>
        <w:t>Call for Papers ICCMIT CONFERENCE '19</w:t>
      </w:r>
    </w:p>
    <w:p w:rsidR="002B13A6" w:rsidRDefault="002B13A6" w:rsidP="002B13A6">
      <w:pPr>
        <w:pStyle w:val="Default"/>
        <w:jc w:val="center"/>
        <w:rPr>
          <w:b/>
          <w:bCs/>
          <w:color w:val="C45911"/>
          <w:sz w:val="36"/>
          <w:szCs w:val="36"/>
          <w:u w:val="single"/>
          <w:lang w:val="en-US"/>
        </w:rPr>
      </w:pPr>
    </w:p>
    <w:p w:rsidR="002B13A6" w:rsidRDefault="002B13A6" w:rsidP="002B13A6">
      <w:pPr>
        <w:pStyle w:val="Default"/>
        <w:jc w:val="center"/>
        <w:rPr>
          <w:b/>
          <w:bCs/>
          <w:color w:val="002060"/>
          <w:sz w:val="28"/>
          <w:szCs w:val="28"/>
          <w:lang w:val="en-US"/>
        </w:rPr>
      </w:pPr>
      <w:r>
        <w:rPr>
          <w:b/>
          <w:bCs/>
          <w:color w:val="002060"/>
          <w:sz w:val="32"/>
          <w:szCs w:val="32"/>
          <w:u w:val="single"/>
          <w:lang w:val="en-US"/>
        </w:rPr>
        <w:t>​</w:t>
      </w:r>
      <w:r>
        <w:rPr>
          <w:b/>
          <w:bCs/>
          <w:color w:val="auto"/>
          <w:sz w:val="28"/>
          <w:szCs w:val="28"/>
          <w:lang w:val="en-US"/>
        </w:rPr>
        <w:t>5th International Conference on Communication, Management and Information Technology</w:t>
      </w:r>
    </w:p>
    <w:p w:rsidR="002B5965" w:rsidRPr="0087141D" w:rsidRDefault="002B5965" w:rsidP="002B5965">
      <w:pPr>
        <w:pStyle w:val="Default"/>
        <w:jc w:val="center"/>
        <w:rPr>
          <w:szCs w:val="32"/>
          <w:lang w:val="en-US"/>
        </w:rPr>
      </w:pPr>
    </w:p>
    <w:p w:rsidR="002B5965" w:rsidRDefault="002B5965" w:rsidP="008B2EB5">
      <w:pPr>
        <w:pStyle w:val="Default"/>
        <w:jc w:val="center"/>
        <w:rPr>
          <w:b/>
          <w:bCs/>
          <w:sz w:val="28"/>
          <w:szCs w:val="28"/>
          <w:lang w:val="en-US"/>
        </w:rPr>
      </w:pPr>
      <w:r>
        <w:rPr>
          <w:b/>
          <w:bCs/>
          <w:sz w:val="28"/>
          <w:szCs w:val="28"/>
          <w:lang w:val="en-US"/>
        </w:rPr>
        <w:t>“</w:t>
      </w:r>
      <w:r w:rsidR="008B2EB5">
        <w:rPr>
          <w:b/>
          <w:bCs/>
          <w:sz w:val="28"/>
          <w:szCs w:val="28"/>
          <w:lang w:val="en-US"/>
        </w:rPr>
        <w:t>Biotechnology, Bioinformatics and Drug Design</w:t>
      </w:r>
      <w:r w:rsidRPr="002B5965">
        <w:rPr>
          <w:b/>
          <w:bCs/>
          <w:sz w:val="28"/>
          <w:szCs w:val="28"/>
          <w:lang w:val="en-US"/>
        </w:rPr>
        <w:t>”</w:t>
      </w:r>
    </w:p>
    <w:p w:rsidR="005B42FB" w:rsidRPr="002B5965" w:rsidRDefault="005B42FB" w:rsidP="002B5965">
      <w:pPr>
        <w:pStyle w:val="Default"/>
        <w:jc w:val="center"/>
        <w:rPr>
          <w:sz w:val="28"/>
          <w:szCs w:val="28"/>
          <w:lang w:val="en-US"/>
        </w:rPr>
      </w:pPr>
    </w:p>
    <w:p w:rsidR="002B5965" w:rsidRDefault="002B5965" w:rsidP="002B5965">
      <w:pPr>
        <w:pStyle w:val="Default"/>
        <w:jc w:val="center"/>
        <w:rPr>
          <w:b/>
          <w:bCs/>
          <w:sz w:val="23"/>
          <w:szCs w:val="23"/>
          <w:lang w:val="en-US"/>
        </w:rPr>
      </w:pPr>
      <w:r w:rsidRPr="00CD3B41">
        <w:rPr>
          <w:b/>
          <w:bCs/>
          <w:sz w:val="23"/>
          <w:szCs w:val="23"/>
          <w:lang w:val="en-US"/>
        </w:rPr>
        <w:t>Organized by:</w:t>
      </w:r>
    </w:p>
    <w:p w:rsidR="00906F3E" w:rsidRDefault="00906F3E" w:rsidP="002B5965">
      <w:pPr>
        <w:pStyle w:val="Default"/>
        <w:jc w:val="center"/>
        <w:rPr>
          <w:b/>
          <w:bCs/>
          <w:sz w:val="23"/>
          <w:szCs w:val="23"/>
          <w:lang w:val="en-US"/>
        </w:rPr>
      </w:pPr>
    </w:p>
    <w:p w:rsidR="002B5965" w:rsidRPr="003A7FE3" w:rsidRDefault="006D2F48" w:rsidP="008B3392">
      <w:pPr>
        <w:pStyle w:val="Default"/>
        <w:jc w:val="center"/>
        <w:rPr>
          <w:sz w:val="23"/>
          <w:szCs w:val="23"/>
          <w:lang w:val="en-GB"/>
        </w:rPr>
      </w:pPr>
      <w:r>
        <w:rPr>
          <w:b/>
          <w:bCs/>
          <w:color w:val="FF0000"/>
          <w:sz w:val="23"/>
          <w:szCs w:val="23"/>
          <w:lang w:val="en-US"/>
        </w:rPr>
        <w:t>1</w:t>
      </w:r>
      <w:r w:rsidRPr="00D75E88">
        <w:rPr>
          <w:b/>
          <w:bCs/>
          <w:color w:val="FF0000"/>
          <w:sz w:val="23"/>
          <w:szCs w:val="23"/>
          <w:lang w:val="en-US"/>
        </w:rPr>
        <w:t>. Pr</w:t>
      </w:r>
      <w:r w:rsidR="008E43DA" w:rsidRPr="00D75E88">
        <w:rPr>
          <w:b/>
          <w:bCs/>
          <w:color w:val="FF0000"/>
          <w:sz w:val="23"/>
          <w:szCs w:val="23"/>
          <w:lang w:val="en-US"/>
        </w:rPr>
        <w:t xml:space="preserve">. </w:t>
      </w:r>
      <w:r w:rsidR="002B13A6" w:rsidRPr="003A7FE3">
        <w:rPr>
          <w:b/>
          <w:bCs/>
          <w:color w:val="FF0000"/>
          <w:sz w:val="23"/>
          <w:szCs w:val="23"/>
          <w:lang w:val="en-GB"/>
        </w:rPr>
        <w:t>BOUAMRANI Mouna Latifa</w:t>
      </w:r>
      <w:r w:rsidR="00442723" w:rsidRPr="003A7FE3">
        <w:rPr>
          <w:sz w:val="23"/>
          <w:szCs w:val="23"/>
          <w:lang w:val="en-GB"/>
        </w:rPr>
        <w:t>.</w:t>
      </w:r>
    </w:p>
    <w:p w:rsidR="002B5965" w:rsidRPr="00D75E88" w:rsidRDefault="002B5965" w:rsidP="008B3392">
      <w:pPr>
        <w:pStyle w:val="Default"/>
        <w:jc w:val="center"/>
        <w:rPr>
          <w:sz w:val="23"/>
          <w:szCs w:val="23"/>
          <w:lang w:val="en-US"/>
        </w:rPr>
      </w:pPr>
      <w:r w:rsidRPr="00D75E88">
        <w:rPr>
          <w:sz w:val="23"/>
          <w:szCs w:val="23"/>
          <w:lang w:val="en-US"/>
        </w:rPr>
        <w:t xml:space="preserve">Faculty of </w:t>
      </w:r>
      <w:r w:rsidR="008B3392" w:rsidRPr="00D75E88">
        <w:rPr>
          <w:sz w:val="23"/>
          <w:szCs w:val="23"/>
          <w:lang w:val="en-US"/>
        </w:rPr>
        <w:t>Sciences Ben M’Sik Casablanca Morocco</w:t>
      </w:r>
    </w:p>
    <w:p w:rsidR="002B5965" w:rsidRPr="00D75E88" w:rsidRDefault="001C2EF2" w:rsidP="008B3392">
      <w:pPr>
        <w:pStyle w:val="Default"/>
        <w:jc w:val="center"/>
        <w:rPr>
          <w:sz w:val="23"/>
          <w:szCs w:val="23"/>
          <w:lang w:val="en-US"/>
        </w:rPr>
      </w:pPr>
      <w:r w:rsidRPr="00D75E88">
        <w:rPr>
          <w:sz w:val="23"/>
          <w:szCs w:val="23"/>
          <w:lang w:val="en-US"/>
        </w:rPr>
        <w:t xml:space="preserve">University </w:t>
      </w:r>
      <w:r w:rsidR="008B3392" w:rsidRPr="00D75E88">
        <w:rPr>
          <w:sz w:val="23"/>
          <w:szCs w:val="23"/>
          <w:lang w:val="en-US"/>
        </w:rPr>
        <w:t>Hassan II of Casablanca, Morocco</w:t>
      </w:r>
    </w:p>
    <w:p w:rsidR="002B5965" w:rsidRDefault="002B5965" w:rsidP="002B5965">
      <w:pPr>
        <w:pStyle w:val="Default"/>
        <w:jc w:val="center"/>
        <w:rPr>
          <w:sz w:val="23"/>
          <w:szCs w:val="23"/>
          <w:lang w:val="en-US"/>
        </w:rPr>
      </w:pPr>
      <w:r w:rsidRPr="00D75E88">
        <w:rPr>
          <w:sz w:val="23"/>
          <w:szCs w:val="23"/>
          <w:lang w:val="en-US"/>
        </w:rPr>
        <w:t xml:space="preserve">E-mail: </w:t>
      </w:r>
      <w:bookmarkStart w:id="0" w:name="_Hlk526068265"/>
      <w:r w:rsidR="002B13A6" w:rsidRPr="003A7FE3">
        <w:rPr>
          <w:color w:val="0070C0"/>
          <w:sz w:val="23"/>
          <w:szCs w:val="23"/>
          <w:lang w:val="en-GB"/>
        </w:rPr>
        <w:t>mlbouamrani@gmail.com</w:t>
      </w:r>
      <w:bookmarkEnd w:id="0"/>
    </w:p>
    <w:p w:rsidR="002B13A6" w:rsidRPr="003A7FE3" w:rsidRDefault="002B13A6" w:rsidP="002B13A6">
      <w:pPr>
        <w:pStyle w:val="Default"/>
        <w:jc w:val="center"/>
        <w:rPr>
          <w:b/>
          <w:bCs/>
          <w:color w:val="FF0000"/>
          <w:sz w:val="23"/>
          <w:szCs w:val="23"/>
          <w:lang w:val="en-GB"/>
        </w:rPr>
      </w:pPr>
      <w:r>
        <w:rPr>
          <w:b/>
          <w:bCs/>
          <w:color w:val="FF0000"/>
          <w:sz w:val="23"/>
          <w:szCs w:val="23"/>
          <w:lang w:val="en-US"/>
        </w:rPr>
        <w:t>2</w:t>
      </w:r>
      <w:r w:rsidRPr="00D75E88">
        <w:rPr>
          <w:b/>
          <w:bCs/>
          <w:color w:val="FF0000"/>
          <w:sz w:val="23"/>
          <w:szCs w:val="23"/>
          <w:lang w:val="en-US"/>
        </w:rPr>
        <w:t xml:space="preserve">. </w:t>
      </w:r>
      <w:r>
        <w:rPr>
          <w:b/>
          <w:bCs/>
          <w:color w:val="FF0000"/>
          <w:sz w:val="23"/>
          <w:szCs w:val="23"/>
          <w:lang w:val="en-US"/>
        </w:rPr>
        <w:t>D</w:t>
      </w:r>
      <w:r w:rsidRPr="00D75E88">
        <w:rPr>
          <w:b/>
          <w:bCs/>
          <w:color w:val="FF0000"/>
          <w:sz w:val="23"/>
          <w:szCs w:val="23"/>
          <w:lang w:val="en-US"/>
        </w:rPr>
        <w:t>r.</w:t>
      </w:r>
      <w:r>
        <w:rPr>
          <w:b/>
          <w:bCs/>
          <w:color w:val="FF0000"/>
          <w:sz w:val="23"/>
          <w:szCs w:val="23"/>
          <w:lang w:val="en-US"/>
        </w:rPr>
        <w:t xml:space="preserve"> </w:t>
      </w:r>
      <w:r w:rsidRPr="003A7FE3">
        <w:rPr>
          <w:b/>
          <w:bCs/>
          <w:color w:val="FF0000"/>
          <w:sz w:val="23"/>
          <w:szCs w:val="23"/>
          <w:lang w:val="en-GB"/>
        </w:rPr>
        <w:t>Lamkharbach Yassine</w:t>
      </w:r>
    </w:p>
    <w:p w:rsidR="002B13A6" w:rsidRPr="00D75E88" w:rsidRDefault="002B13A6" w:rsidP="002B13A6">
      <w:pPr>
        <w:pStyle w:val="Default"/>
        <w:jc w:val="center"/>
        <w:rPr>
          <w:sz w:val="23"/>
          <w:szCs w:val="23"/>
          <w:lang w:val="en-US"/>
        </w:rPr>
      </w:pPr>
      <w:r w:rsidRPr="00D75E88">
        <w:rPr>
          <w:sz w:val="23"/>
          <w:szCs w:val="23"/>
          <w:lang w:val="en-US"/>
        </w:rPr>
        <w:t>Faculty of Sciences Ben M’Sik Casablanca Morocco</w:t>
      </w:r>
    </w:p>
    <w:p w:rsidR="002B13A6" w:rsidRPr="00D75E88" w:rsidRDefault="002B13A6" w:rsidP="002B13A6">
      <w:pPr>
        <w:pStyle w:val="Default"/>
        <w:jc w:val="center"/>
        <w:rPr>
          <w:sz w:val="23"/>
          <w:szCs w:val="23"/>
          <w:lang w:val="en-US"/>
        </w:rPr>
      </w:pPr>
      <w:r w:rsidRPr="00D75E88">
        <w:rPr>
          <w:sz w:val="23"/>
          <w:szCs w:val="23"/>
          <w:lang w:val="en-US"/>
        </w:rPr>
        <w:t>University Hassan II of Casablanca, Morocco</w:t>
      </w:r>
    </w:p>
    <w:p w:rsidR="002B13A6" w:rsidRPr="003A7FE3" w:rsidRDefault="00334A4B" w:rsidP="002B13A6">
      <w:pPr>
        <w:pStyle w:val="Default"/>
        <w:jc w:val="center"/>
        <w:rPr>
          <w:sz w:val="23"/>
          <w:szCs w:val="23"/>
          <w:lang w:val="en-GB"/>
        </w:rPr>
      </w:pPr>
      <w:r w:rsidRPr="003A7FE3">
        <w:rPr>
          <w:sz w:val="23"/>
          <w:szCs w:val="23"/>
          <w:lang w:val="en-GB"/>
        </w:rPr>
        <w:t>E-mail :</w:t>
      </w:r>
      <w:r w:rsidR="002B13A6" w:rsidRPr="003A7FE3">
        <w:rPr>
          <w:sz w:val="23"/>
          <w:szCs w:val="23"/>
          <w:lang w:val="en-GB"/>
        </w:rPr>
        <w:t xml:space="preserve"> </w:t>
      </w:r>
      <w:r w:rsidR="002B13A6" w:rsidRPr="003A7FE3">
        <w:rPr>
          <w:color w:val="0070C0"/>
          <w:sz w:val="23"/>
          <w:szCs w:val="23"/>
          <w:lang w:val="en-GB"/>
        </w:rPr>
        <w:t>lamkharbachyassine@gmail.com</w:t>
      </w:r>
    </w:p>
    <w:p w:rsidR="002B13A6" w:rsidRPr="003A7FE3" w:rsidRDefault="002B13A6" w:rsidP="002B13A6">
      <w:pPr>
        <w:pStyle w:val="Default"/>
        <w:jc w:val="center"/>
        <w:rPr>
          <w:sz w:val="23"/>
          <w:szCs w:val="23"/>
          <w:lang w:val="en-GB"/>
        </w:rPr>
      </w:pPr>
    </w:p>
    <w:p w:rsidR="002B13A6" w:rsidRPr="003A7FE3" w:rsidRDefault="002B13A6" w:rsidP="002B5965">
      <w:pPr>
        <w:pStyle w:val="Default"/>
        <w:jc w:val="center"/>
        <w:rPr>
          <w:sz w:val="23"/>
          <w:szCs w:val="23"/>
          <w:lang w:val="en-GB"/>
        </w:rPr>
      </w:pPr>
    </w:p>
    <w:p w:rsidR="00064849" w:rsidRPr="00042350" w:rsidRDefault="00064849" w:rsidP="00042350">
      <w:pPr>
        <w:spacing w:after="0" w:line="240" w:lineRule="auto"/>
        <w:jc w:val="center"/>
        <w:rPr>
          <w:rFonts w:ascii="Times New Roman" w:hAnsi="Times New Roman" w:cs="Times New Roman"/>
          <w:b/>
          <w:bCs/>
          <w:color w:val="FF0000"/>
          <w:sz w:val="28"/>
          <w:szCs w:val="28"/>
        </w:rPr>
      </w:pPr>
    </w:p>
    <w:p w:rsidR="002B5965" w:rsidRDefault="002B5965" w:rsidP="00042350">
      <w:pPr>
        <w:spacing w:after="0" w:line="240" w:lineRule="auto"/>
        <w:jc w:val="center"/>
        <w:rPr>
          <w:rFonts w:ascii="Times New Roman" w:hAnsi="Times New Roman" w:cs="Times New Roman"/>
          <w:b/>
          <w:bCs/>
          <w:color w:val="FF0000"/>
          <w:sz w:val="28"/>
          <w:szCs w:val="28"/>
          <w:u w:val="single"/>
          <w:lang w:val="en-US"/>
        </w:rPr>
      </w:pPr>
      <w:r w:rsidRPr="00042350">
        <w:rPr>
          <w:rFonts w:ascii="Times New Roman" w:hAnsi="Times New Roman" w:cs="Times New Roman"/>
          <w:b/>
          <w:bCs/>
          <w:color w:val="FF0000"/>
          <w:sz w:val="28"/>
          <w:szCs w:val="28"/>
          <w:u w:val="single"/>
          <w:lang w:val="en-US"/>
        </w:rPr>
        <w:t xml:space="preserve">Objectives and </w:t>
      </w:r>
      <w:r w:rsidR="00334A4B" w:rsidRPr="00042350">
        <w:rPr>
          <w:rFonts w:ascii="Times New Roman" w:hAnsi="Times New Roman" w:cs="Times New Roman"/>
          <w:b/>
          <w:bCs/>
          <w:color w:val="FF0000"/>
          <w:sz w:val="28"/>
          <w:szCs w:val="28"/>
          <w:u w:val="single"/>
          <w:lang w:val="en-US"/>
        </w:rPr>
        <w:t>Motivation:</w:t>
      </w:r>
    </w:p>
    <w:p w:rsidR="00042350" w:rsidRPr="00042350" w:rsidRDefault="00042350" w:rsidP="00042350">
      <w:pPr>
        <w:spacing w:after="0" w:line="240" w:lineRule="auto"/>
        <w:jc w:val="center"/>
        <w:rPr>
          <w:rFonts w:ascii="Times New Roman" w:hAnsi="Times New Roman" w:cs="Times New Roman"/>
          <w:b/>
          <w:bCs/>
          <w:color w:val="FF0000"/>
          <w:sz w:val="28"/>
          <w:szCs w:val="28"/>
          <w:u w:val="single"/>
          <w:lang w:val="en-US"/>
        </w:rPr>
      </w:pPr>
    </w:p>
    <w:p w:rsidR="00D75E88" w:rsidRPr="002C7C01" w:rsidRDefault="00D75E88" w:rsidP="002C7C01">
      <w:pPr>
        <w:jc w:val="both"/>
        <w:rPr>
          <w:rFonts w:ascii="Times New Roman" w:eastAsia="Calibri" w:hAnsi="Times New Roman" w:cs="Times New Roman"/>
          <w:sz w:val="24"/>
          <w:szCs w:val="24"/>
          <w:lang w:val="en-GB" w:eastAsia="pl-PL"/>
        </w:rPr>
      </w:pPr>
      <w:r w:rsidRPr="002C7C01">
        <w:rPr>
          <w:rFonts w:ascii="Times New Roman" w:eastAsia="Calibri" w:hAnsi="Times New Roman" w:cs="Times New Roman"/>
          <w:sz w:val="24"/>
          <w:szCs w:val="24"/>
          <w:lang w:val="en-GB" w:eastAsia="pl-PL"/>
        </w:rPr>
        <w:t xml:space="preserve">Scientific research in </w:t>
      </w:r>
      <w:r w:rsidRPr="002C7C01">
        <w:rPr>
          <w:rFonts w:ascii="Times New Roman" w:eastAsia="Calibri" w:hAnsi="Times New Roman" w:cs="Times New Roman"/>
          <w:b/>
          <w:sz w:val="24"/>
          <w:szCs w:val="24"/>
          <w:lang w:val="en-GB" w:eastAsia="pl-PL"/>
        </w:rPr>
        <w:t>biotechnology</w:t>
      </w:r>
      <w:r w:rsidRPr="002C7C01">
        <w:rPr>
          <w:rFonts w:ascii="Times New Roman" w:eastAsia="Calibri" w:hAnsi="Times New Roman" w:cs="Times New Roman"/>
          <w:sz w:val="24"/>
          <w:szCs w:val="24"/>
          <w:lang w:val="en-GB" w:eastAsia="pl-PL"/>
        </w:rPr>
        <w:t xml:space="preserve"> is experiencing an extraordinary growth in the field of health and food industry. Indeed, biotechnology has made it possible to develop new drugs targeted against pathologies that still have a very high mortality rate in the world (Cancer, HIV, </w:t>
      </w:r>
      <w:proofErr w:type="spellStart"/>
      <w:r w:rsidRPr="002C7C01">
        <w:rPr>
          <w:rFonts w:ascii="Times New Roman" w:eastAsia="Calibri" w:hAnsi="Times New Roman" w:cs="Times New Roman"/>
          <w:sz w:val="24"/>
          <w:szCs w:val="24"/>
          <w:lang w:val="en-GB" w:eastAsia="pl-PL"/>
        </w:rPr>
        <w:t>Cardivascular</w:t>
      </w:r>
      <w:proofErr w:type="spellEnd"/>
      <w:r w:rsidRPr="002C7C01">
        <w:rPr>
          <w:rFonts w:ascii="Times New Roman" w:eastAsia="Calibri" w:hAnsi="Times New Roman" w:cs="Times New Roman"/>
          <w:sz w:val="24"/>
          <w:szCs w:val="24"/>
          <w:lang w:val="en-GB" w:eastAsia="pl-PL"/>
        </w:rPr>
        <w:t xml:space="preserve"> disease). In agriculture, we can note the improvement of several species as well as the industrial optimization of fermented products by the selection of microorganisms endowed with desired properties. </w:t>
      </w:r>
    </w:p>
    <w:p w:rsidR="00D75E88" w:rsidRPr="002C7C01" w:rsidRDefault="00D75E88" w:rsidP="002C7C01">
      <w:pPr>
        <w:jc w:val="both"/>
        <w:rPr>
          <w:rFonts w:ascii="Times New Roman" w:eastAsia="Calibri" w:hAnsi="Times New Roman" w:cs="Times New Roman"/>
          <w:sz w:val="24"/>
          <w:szCs w:val="24"/>
          <w:lang w:val="en-GB" w:eastAsia="pl-PL"/>
        </w:rPr>
      </w:pPr>
      <w:r w:rsidRPr="002C7C01">
        <w:rPr>
          <w:rFonts w:ascii="Times New Roman" w:eastAsia="Calibri" w:hAnsi="Times New Roman" w:cs="Times New Roman"/>
          <w:sz w:val="24"/>
          <w:szCs w:val="24"/>
          <w:lang w:val="en-GB" w:eastAsia="pl-PL"/>
        </w:rPr>
        <w:t xml:space="preserve">Understanding the mechanisms governing biotechnology involves the use of new </w:t>
      </w:r>
      <w:r w:rsidRPr="002C7C01">
        <w:rPr>
          <w:rFonts w:ascii="Times New Roman" w:eastAsia="Calibri" w:hAnsi="Times New Roman" w:cs="Times New Roman"/>
          <w:b/>
          <w:sz w:val="24"/>
          <w:szCs w:val="24"/>
          <w:lang w:val="en-GB" w:eastAsia="pl-PL"/>
        </w:rPr>
        <w:t>Bioinformatics</w:t>
      </w:r>
      <w:r w:rsidRPr="002C7C01">
        <w:rPr>
          <w:rFonts w:ascii="Times New Roman" w:eastAsia="Calibri" w:hAnsi="Times New Roman" w:cs="Times New Roman"/>
          <w:sz w:val="24"/>
          <w:szCs w:val="24"/>
          <w:lang w:val="en-GB" w:eastAsia="pl-PL"/>
        </w:rPr>
        <w:t xml:space="preserve"> tools that enable the study of biological material (DNA and proteins) at the </w:t>
      </w:r>
      <w:proofErr w:type="spellStart"/>
      <w:r w:rsidRPr="002C7C01">
        <w:rPr>
          <w:rFonts w:ascii="Times New Roman" w:eastAsia="Calibri" w:hAnsi="Times New Roman" w:cs="Times New Roman"/>
          <w:sz w:val="24"/>
          <w:szCs w:val="24"/>
          <w:lang w:val="en-GB" w:eastAsia="pl-PL"/>
        </w:rPr>
        <w:t>nanometer</w:t>
      </w:r>
      <w:proofErr w:type="spellEnd"/>
      <w:r w:rsidRPr="002C7C01">
        <w:rPr>
          <w:rFonts w:ascii="Times New Roman" w:eastAsia="Calibri" w:hAnsi="Times New Roman" w:cs="Times New Roman"/>
          <w:sz w:val="24"/>
          <w:szCs w:val="24"/>
          <w:lang w:val="en-GB" w:eastAsia="pl-PL"/>
        </w:rPr>
        <w:t xml:space="preserve"> and </w:t>
      </w:r>
      <w:proofErr w:type="spellStart"/>
      <w:r w:rsidRPr="002C7C01">
        <w:rPr>
          <w:rFonts w:ascii="Times New Roman" w:eastAsia="Calibri" w:hAnsi="Times New Roman" w:cs="Times New Roman"/>
          <w:sz w:val="24"/>
          <w:szCs w:val="24"/>
          <w:lang w:val="en-GB" w:eastAsia="pl-PL"/>
        </w:rPr>
        <w:t>angtrom</w:t>
      </w:r>
      <w:proofErr w:type="spellEnd"/>
      <w:r w:rsidRPr="002C7C01">
        <w:rPr>
          <w:rFonts w:ascii="Times New Roman" w:eastAsia="Calibri" w:hAnsi="Times New Roman" w:cs="Times New Roman"/>
          <w:sz w:val="24"/>
          <w:szCs w:val="24"/>
          <w:lang w:val="en-GB" w:eastAsia="pl-PL"/>
        </w:rPr>
        <w:t xml:space="preserve"> scale on a 3D computer. The selection of new molecules of a therapeutic nature makes use of other software specialized in docking and </w:t>
      </w:r>
      <w:r w:rsidRPr="002C7C01">
        <w:rPr>
          <w:rFonts w:ascii="Times New Roman" w:eastAsia="Calibri" w:hAnsi="Times New Roman" w:cs="Times New Roman"/>
          <w:b/>
          <w:sz w:val="24"/>
          <w:szCs w:val="24"/>
          <w:lang w:val="en-GB" w:eastAsia="pl-PL"/>
        </w:rPr>
        <w:t>drug design</w:t>
      </w:r>
      <w:r w:rsidRPr="002C7C01">
        <w:rPr>
          <w:rFonts w:ascii="Times New Roman" w:eastAsia="Calibri" w:hAnsi="Times New Roman" w:cs="Times New Roman"/>
          <w:sz w:val="24"/>
          <w:szCs w:val="24"/>
          <w:lang w:val="en-GB" w:eastAsia="pl-PL"/>
        </w:rPr>
        <w:t xml:space="preserve">. </w:t>
      </w:r>
    </w:p>
    <w:p w:rsidR="00D75E88" w:rsidRDefault="00D75E88" w:rsidP="002C7C01">
      <w:pPr>
        <w:jc w:val="both"/>
        <w:rPr>
          <w:rFonts w:ascii="Times New Roman" w:eastAsia="Calibri" w:hAnsi="Times New Roman" w:cs="Times New Roman"/>
          <w:sz w:val="24"/>
          <w:szCs w:val="24"/>
          <w:lang w:val="en-GB" w:eastAsia="pl-PL"/>
        </w:rPr>
      </w:pPr>
      <w:r w:rsidRPr="002C7C01">
        <w:rPr>
          <w:rFonts w:ascii="Times New Roman" w:eastAsia="Calibri" w:hAnsi="Times New Roman" w:cs="Times New Roman"/>
          <w:sz w:val="24"/>
          <w:szCs w:val="24"/>
          <w:lang w:val="en-GB" w:eastAsia="pl-PL"/>
        </w:rPr>
        <w:t>This session will allow young researchers to communicate on their latest work in the form of poster or oral and allow an international scientific exchange on the technical and pedagogical point.</w:t>
      </w:r>
    </w:p>
    <w:p w:rsidR="002B13A6" w:rsidRDefault="002B13A6" w:rsidP="002C7C01">
      <w:pPr>
        <w:jc w:val="both"/>
        <w:rPr>
          <w:rFonts w:ascii="Times New Roman" w:eastAsia="Calibri" w:hAnsi="Times New Roman" w:cs="Times New Roman"/>
          <w:sz w:val="24"/>
          <w:szCs w:val="24"/>
          <w:lang w:val="en-GB" w:eastAsia="pl-PL"/>
        </w:rPr>
      </w:pPr>
    </w:p>
    <w:p w:rsidR="002B13A6" w:rsidRPr="002C7C01" w:rsidRDefault="002B13A6" w:rsidP="002C7C01">
      <w:pPr>
        <w:jc w:val="both"/>
        <w:rPr>
          <w:rFonts w:ascii="Times New Roman" w:eastAsia="Calibri" w:hAnsi="Times New Roman" w:cs="Times New Roman"/>
          <w:sz w:val="24"/>
          <w:szCs w:val="24"/>
          <w:lang w:val="en-GB" w:eastAsia="pl-PL"/>
        </w:rPr>
      </w:pPr>
    </w:p>
    <w:p w:rsidR="00E03048" w:rsidRDefault="00E03048" w:rsidP="00042350">
      <w:pPr>
        <w:spacing w:after="0" w:line="240" w:lineRule="auto"/>
        <w:jc w:val="center"/>
        <w:rPr>
          <w:rFonts w:ascii="Times New Roman" w:hAnsi="Times New Roman" w:cs="Times New Roman"/>
          <w:b/>
          <w:bCs/>
          <w:color w:val="FF0000"/>
          <w:sz w:val="28"/>
          <w:szCs w:val="28"/>
          <w:u w:val="single"/>
          <w:lang w:val="en-US"/>
        </w:rPr>
      </w:pPr>
      <w:r w:rsidRPr="00042350">
        <w:rPr>
          <w:rFonts w:ascii="Times New Roman" w:hAnsi="Times New Roman" w:cs="Times New Roman"/>
          <w:b/>
          <w:bCs/>
          <w:color w:val="FF0000"/>
          <w:sz w:val="28"/>
          <w:szCs w:val="28"/>
          <w:u w:val="single"/>
          <w:lang w:val="en-US"/>
        </w:rPr>
        <w:lastRenderedPageBreak/>
        <w:t xml:space="preserve">Scope and </w:t>
      </w:r>
      <w:r w:rsidR="002B13A6" w:rsidRPr="00042350">
        <w:rPr>
          <w:rFonts w:ascii="Times New Roman" w:hAnsi="Times New Roman" w:cs="Times New Roman"/>
          <w:b/>
          <w:bCs/>
          <w:color w:val="FF0000"/>
          <w:sz w:val="28"/>
          <w:szCs w:val="28"/>
          <w:u w:val="single"/>
          <w:lang w:val="en-US"/>
        </w:rPr>
        <w:t>Interests:</w:t>
      </w:r>
    </w:p>
    <w:p w:rsidR="00042350" w:rsidRPr="00042350" w:rsidRDefault="00042350" w:rsidP="00042350">
      <w:pPr>
        <w:spacing w:after="0" w:line="240" w:lineRule="auto"/>
        <w:jc w:val="center"/>
        <w:rPr>
          <w:rFonts w:ascii="Times New Roman" w:hAnsi="Times New Roman" w:cs="Times New Roman"/>
          <w:b/>
          <w:bCs/>
          <w:color w:val="FF0000"/>
          <w:sz w:val="28"/>
          <w:szCs w:val="28"/>
          <w:u w:val="single"/>
          <w:lang w:val="en-US"/>
        </w:rPr>
      </w:pPr>
    </w:p>
    <w:p w:rsidR="009E283F" w:rsidRPr="002C7C01" w:rsidRDefault="009E283F" w:rsidP="002C7C01">
      <w:pPr>
        <w:jc w:val="both"/>
        <w:rPr>
          <w:rFonts w:ascii="Times New Roman" w:eastAsia="Calibri" w:hAnsi="Times New Roman" w:cs="Times New Roman"/>
          <w:sz w:val="24"/>
          <w:szCs w:val="24"/>
          <w:lang w:val="en-GB" w:eastAsia="pl-PL"/>
        </w:rPr>
      </w:pPr>
      <w:r w:rsidRPr="002C7C01">
        <w:rPr>
          <w:rFonts w:ascii="Times New Roman" w:eastAsia="Calibri" w:hAnsi="Times New Roman" w:cs="Times New Roman"/>
          <w:sz w:val="24"/>
          <w:szCs w:val="24"/>
          <w:lang w:val="en-GB" w:eastAsia="pl-PL"/>
        </w:rPr>
        <w:t>Bioinformatics applied to biotechnology has made it possible to develop research axes between the academic and industrial world with an unprecedented synergy.</w:t>
      </w:r>
    </w:p>
    <w:p w:rsidR="009E283F" w:rsidRPr="002C7C01" w:rsidRDefault="009E283F" w:rsidP="002C7C01">
      <w:pPr>
        <w:jc w:val="both"/>
        <w:rPr>
          <w:rFonts w:ascii="Times New Roman" w:eastAsia="Calibri" w:hAnsi="Times New Roman" w:cs="Times New Roman"/>
          <w:sz w:val="24"/>
          <w:szCs w:val="24"/>
          <w:lang w:val="en-GB" w:eastAsia="pl-PL"/>
        </w:rPr>
      </w:pPr>
      <w:r w:rsidRPr="002C7C01">
        <w:rPr>
          <w:rFonts w:ascii="Times New Roman" w:eastAsia="Calibri" w:hAnsi="Times New Roman" w:cs="Times New Roman"/>
          <w:sz w:val="24"/>
          <w:szCs w:val="24"/>
          <w:lang w:val="en-GB" w:eastAsia="pl-PL"/>
        </w:rPr>
        <w:t>The centers of interest are multidisciplinary and regroup several themes:</w:t>
      </w:r>
    </w:p>
    <w:p w:rsidR="009E283F" w:rsidRPr="009E283F" w:rsidRDefault="009E283F" w:rsidP="009E2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en-GB" w:eastAsia="pl-PL"/>
        </w:rPr>
      </w:pP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Agricultural Biotechnology</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Pharmaceutical Biotechnology</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Nutrition</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GMOs</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Food Processing</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Vegetable proteins</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Vaccination</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Food Safety</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Hygiene and Safety</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Molecular Virtual Screening</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 xml:space="preserve">Molecular </w:t>
      </w:r>
      <w:r w:rsidR="002C7C01" w:rsidRPr="002C7C01">
        <w:rPr>
          <w:rFonts w:ascii="Times New Roman" w:eastAsia="Calibri" w:hAnsi="Times New Roman" w:cs="Times New Roman"/>
          <w:lang w:val="en-GB" w:eastAsia="pl-PL"/>
        </w:rPr>
        <w:t>modelling</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Molecular Docking</w:t>
      </w:r>
    </w:p>
    <w:p w:rsidR="009E283F" w:rsidRPr="002C7C01" w:rsidRDefault="009E283F" w:rsidP="002C7C01">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en-GB" w:eastAsia="pl-PL"/>
        </w:rPr>
      </w:pPr>
      <w:r w:rsidRPr="002C7C01">
        <w:rPr>
          <w:rFonts w:ascii="Times New Roman" w:eastAsia="Calibri" w:hAnsi="Times New Roman" w:cs="Times New Roman"/>
          <w:lang w:val="en-GB" w:eastAsia="pl-PL"/>
        </w:rPr>
        <w:t>Molecular graphics software</w:t>
      </w:r>
    </w:p>
    <w:p w:rsidR="009E283F" w:rsidRDefault="009E283F" w:rsidP="006D2F48">
      <w:pPr>
        <w:spacing w:after="0" w:line="240" w:lineRule="auto"/>
        <w:jc w:val="center"/>
        <w:rPr>
          <w:rFonts w:ascii="Times New Roman" w:hAnsi="Times New Roman" w:cs="Times New Roman"/>
          <w:b/>
          <w:bCs/>
          <w:color w:val="FF0000"/>
          <w:sz w:val="23"/>
          <w:szCs w:val="23"/>
          <w:u w:val="single"/>
          <w:lang w:val="en-US"/>
        </w:rPr>
      </w:pPr>
    </w:p>
    <w:p w:rsidR="009E283F" w:rsidRDefault="009E283F" w:rsidP="006D2F48">
      <w:pPr>
        <w:spacing w:after="0" w:line="240" w:lineRule="auto"/>
        <w:jc w:val="center"/>
        <w:rPr>
          <w:rFonts w:ascii="Times New Roman" w:hAnsi="Times New Roman" w:cs="Times New Roman"/>
          <w:b/>
          <w:bCs/>
          <w:color w:val="FF0000"/>
          <w:sz w:val="23"/>
          <w:szCs w:val="23"/>
          <w:u w:val="single"/>
          <w:lang w:val="en-US"/>
        </w:rPr>
      </w:pPr>
    </w:p>
    <w:p w:rsidR="009E283F" w:rsidRDefault="009E283F" w:rsidP="006D2F48">
      <w:pPr>
        <w:spacing w:after="0" w:line="240" w:lineRule="auto"/>
        <w:jc w:val="center"/>
        <w:rPr>
          <w:rFonts w:ascii="Times New Roman" w:hAnsi="Times New Roman" w:cs="Times New Roman"/>
          <w:b/>
          <w:bCs/>
          <w:color w:val="FF0000"/>
          <w:sz w:val="23"/>
          <w:szCs w:val="23"/>
          <w:u w:val="single"/>
          <w:lang w:val="en-US"/>
        </w:rPr>
      </w:pPr>
    </w:p>
    <w:p w:rsidR="0087141D" w:rsidRPr="00042350" w:rsidRDefault="006D2F48" w:rsidP="006D2F48">
      <w:pPr>
        <w:spacing w:after="0" w:line="240" w:lineRule="auto"/>
        <w:jc w:val="center"/>
        <w:rPr>
          <w:rFonts w:ascii="Times New Roman" w:hAnsi="Times New Roman" w:cs="Times New Roman"/>
          <w:b/>
          <w:bCs/>
          <w:color w:val="FF0000"/>
          <w:sz w:val="28"/>
          <w:szCs w:val="28"/>
          <w:u w:val="single"/>
          <w:lang w:val="en-US"/>
        </w:rPr>
      </w:pPr>
      <w:r w:rsidRPr="00042350">
        <w:rPr>
          <w:rFonts w:ascii="Times New Roman" w:hAnsi="Times New Roman" w:cs="Times New Roman"/>
          <w:b/>
          <w:bCs/>
          <w:color w:val="FF0000"/>
          <w:sz w:val="28"/>
          <w:szCs w:val="28"/>
          <w:u w:val="single"/>
          <w:lang w:val="en-US"/>
        </w:rPr>
        <w:t>Scientific Committee:</w:t>
      </w:r>
    </w:p>
    <w:p w:rsidR="006D2F48" w:rsidRPr="009E283F" w:rsidRDefault="006D2F48" w:rsidP="006D2F48">
      <w:pPr>
        <w:spacing w:after="0" w:line="240" w:lineRule="auto"/>
        <w:jc w:val="center"/>
        <w:rPr>
          <w:rFonts w:ascii="Times New Roman" w:hAnsi="Times New Roman" w:cs="Times New Roman"/>
          <w:b/>
          <w:bCs/>
          <w:color w:val="FF0000"/>
          <w:sz w:val="20"/>
          <w:szCs w:val="20"/>
          <w:u w:val="single"/>
          <w:lang w:val="en-US"/>
        </w:rPr>
      </w:pPr>
    </w:p>
    <w:p w:rsidR="002B13A6" w:rsidRPr="002B13A6" w:rsidRDefault="002B13A6" w:rsidP="00906F3E">
      <w:pPr>
        <w:pStyle w:val="Default"/>
        <w:numPr>
          <w:ilvl w:val="0"/>
          <w:numId w:val="4"/>
        </w:numPr>
        <w:spacing w:after="40"/>
        <w:jc w:val="both"/>
        <w:rPr>
          <w:color w:val="000000" w:themeColor="text1"/>
          <w:sz w:val="20"/>
          <w:szCs w:val="20"/>
          <w:lang w:val="en-US"/>
        </w:rPr>
      </w:pPr>
      <w:r w:rsidRPr="002B13A6">
        <w:rPr>
          <w:b/>
          <w:bCs/>
          <w:color w:val="000000" w:themeColor="text1"/>
          <w:sz w:val="20"/>
          <w:szCs w:val="20"/>
          <w:lang w:val="en-US"/>
        </w:rPr>
        <w:t>Pr. BOUAMRANI Mouna Latifa.</w:t>
      </w:r>
      <w:r w:rsidRPr="002B13A6">
        <w:rPr>
          <w:color w:val="000000" w:themeColor="text1"/>
          <w:sz w:val="20"/>
          <w:szCs w:val="20"/>
          <w:lang w:val="en-US"/>
        </w:rPr>
        <w:t xml:space="preserve"> </w:t>
      </w:r>
      <w:r w:rsidRPr="001B7CA3">
        <w:rPr>
          <w:color w:val="000000" w:themeColor="text1"/>
          <w:sz w:val="20"/>
          <w:szCs w:val="20"/>
          <w:lang w:val="en-US"/>
        </w:rPr>
        <w:t>Hassan II University of Casablanca UH2C. Morocco</w:t>
      </w:r>
    </w:p>
    <w:p w:rsidR="006D2F48" w:rsidRPr="001B7CA3" w:rsidRDefault="006D2F48" w:rsidP="00906F3E">
      <w:pPr>
        <w:pStyle w:val="Default"/>
        <w:numPr>
          <w:ilvl w:val="0"/>
          <w:numId w:val="4"/>
        </w:numPr>
        <w:spacing w:after="40"/>
        <w:jc w:val="both"/>
        <w:rPr>
          <w:color w:val="000000" w:themeColor="text1"/>
          <w:sz w:val="20"/>
          <w:szCs w:val="20"/>
          <w:lang w:val="en-US"/>
        </w:rPr>
      </w:pPr>
      <w:r w:rsidRPr="001B7CA3">
        <w:rPr>
          <w:b/>
          <w:bCs/>
          <w:color w:val="000000" w:themeColor="text1"/>
          <w:sz w:val="20"/>
          <w:szCs w:val="20"/>
          <w:lang w:val="en-US"/>
        </w:rPr>
        <w:t>Pr.</w:t>
      </w:r>
      <w:r w:rsidR="009E283F" w:rsidRPr="001B7CA3">
        <w:rPr>
          <w:b/>
          <w:bCs/>
          <w:color w:val="000000" w:themeColor="text1"/>
          <w:sz w:val="20"/>
          <w:szCs w:val="20"/>
          <w:lang w:val="en-US"/>
        </w:rPr>
        <w:t xml:space="preserve"> KETTANI </w:t>
      </w:r>
      <w:r w:rsidR="002B13A6" w:rsidRPr="001B7CA3">
        <w:rPr>
          <w:b/>
          <w:bCs/>
          <w:color w:val="000000" w:themeColor="text1"/>
          <w:sz w:val="20"/>
          <w:szCs w:val="20"/>
          <w:lang w:val="en-US"/>
        </w:rPr>
        <w:t>Anass Hassan</w:t>
      </w:r>
      <w:r w:rsidRPr="001B7CA3">
        <w:rPr>
          <w:color w:val="000000" w:themeColor="text1"/>
          <w:sz w:val="20"/>
          <w:szCs w:val="20"/>
          <w:lang w:val="en-US"/>
        </w:rPr>
        <w:t xml:space="preserve"> II University of Casablanca UH2C. Morocco</w:t>
      </w:r>
    </w:p>
    <w:p w:rsidR="006D2F48" w:rsidRPr="001B7CA3" w:rsidRDefault="009E283F" w:rsidP="00906F3E">
      <w:pPr>
        <w:pStyle w:val="Default"/>
        <w:numPr>
          <w:ilvl w:val="0"/>
          <w:numId w:val="4"/>
        </w:numPr>
        <w:spacing w:after="40"/>
        <w:jc w:val="both"/>
        <w:rPr>
          <w:b/>
          <w:color w:val="000000" w:themeColor="text1"/>
          <w:sz w:val="20"/>
          <w:szCs w:val="20"/>
          <w:lang w:val="en-US"/>
        </w:rPr>
      </w:pPr>
      <w:r w:rsidRPr="001B7CA3">
        <w:rPr>
          <w:b/>
          <w:color w:val="000000" w:themeColor="text1"/>
          <w:sz w:val="20"/>
          <w:szCs w:val="20"/>
          <w:lang w:val="en-US"/>
        </w:rPr>
        <w:t xml:space="preserve">Pr. SAILE Rachid </w:t>
      </w:r>
      <w:r w:rsidRPr="001B7CA3">
        <w:rPr>
          <w:color w:val="000000" w:themeColor="text1"/>
          <w:sz w:val="20"/>
          <w:szCs w:val="20"/>
          <w:lang w:val="en-US"/>
        </w:rPr>
        <w:t>Hassan II University of Casablanca UH2C. Morocco</w:t>
      </w:r>
    </w:p>
    <w:p w:rsidR="006D2F48" w:rsidRPr="001B7CA3" w:rsidRDefault="009E283F" w:rsidP="00906F3E">
      <w:pPr>
        <w:pStyle w:val="Default"/>
        <w:numPr>
          <w:ilvl w:val="0"/>
          <w:numId w:val="4"/>
        </w:numPr>
        <w:spacing w:after="40"/>
        <w:jc w:val="both"/>
        <w:rPr>
          <w:b/>
          <w:bCs/>
          <w:color w:val="000000" w:themeColor="text1"/>
          <w:sz w:val="20"/>
          <w:szCs w:val="20"/>
          <w:lang w:val="en-US"/>
        </w:rPr>
      </w:pPr>
      <w:r w:rsidRPr="001B7CA3">
        <w:rPr>
          <w:b/>
          <w:bCs/>
          <w:color w:val="000000" w:themeColor="text1"/>
          <w:sz w:val="20"/>
          <w:szCs w:val="20"/>
          <w:lang w:val="en-US"/>
        </w:rPr>
        <w:t xml:space="preserve">Pr. BENNANI Houda </w:t>
      </w:r>
      <w:r w:rsidRPr="001B7CA3">
        <w:rPr>
          <w:color w:val="000000" w:themeColor="text1"/>
          <w:sz w:val="20"/>
          <w:szCs w:val="20"/>
          <w:lang w:val="en-US"/>
        </w:rPr>
        <w:t>Hassan II University of Casablanca UH2C. Morocco</w:t>
      </w:r>
    </w:p>
    <w:p w:rsidR="006D2F48" w:rsidRPr="001B7CA3" w:rsidRDefault="009E283F" w:rsidP="00906F3E">
      <w:pPr>
        <w:pStyle w:val="Default"/>
        <w:numPr>
          <w:ilvl w:val="0"/>
          <w:numId w:val="4"/>
        </w:numPr>
        <w:spacing w:after="40"/>
        <w:jc w:val="both"/>
        <w:rPr>
          <w:b/>
          <w:bCs/>
          <w:color w:val="000000" w:themeColor="text1"/>
          <w:sz w:val="20"/>
          <w:szCs w:val="20"/>
          <w:lang w:val="en-US"/>
        </w:rPr>
      </w:pPr>
      <w:r w:rsidRPr="001B7CA3">
        <w:rPr>
          <w:b/>
          <w:bCs/>
          <w:color w:val="000000" w:themeColor="text1"/>
          <w:sz w:val="20"/>
          <w:szCs w:val="20"/>
          <w:lang w:val="en-US"/>
        </w:rPr>
        <w:t xml:space="preserve">Pr. TAKI </w:t>
      </w:r>
      <w:r w:rsidR="002B13A6" w:rsidRPr="001B7CA3">
        <w:rPr>
          <w:b/>
          <w:bCs/>
          <w:color w:val="000000" w:themeColor="text1"/>
          <w:sz w:val="20"/>
          <w:szCs w:val="20"/>
          <w:lang w:val="en-US"/>
        </w:rPr>
        <w:t>Hassan.</w:t>
      </w:r>
      <w:r w:rsidR="002B13A6">
        <w:rPr>
          <w:b/>
          <w:bCs/>
          <w:color w:val="000000" w:themeColor="text1"/>
          <w:sz w:val="20"/>
          <w:szCs w:val="20"/>
          <w:lang w:val="en-US"/>
        </w:rPr>
        <w:t xml:space="preserve"> </w:t>
      </w:r>
      <w:r w:rsidRPr="001B7CA3">
        <w:rPr>
          <w:color w:val="000000" w:themeColor="text1"/>
          <w:sz w:val="20"/>
          <w:szCs w:val="20"/>
          <w:lang w:val="en-US"/>
        </w:rPr>
        <w:t>Hassan II University of Casablanca UH2C. Morocco</w:t>
      </w:r>
    </w:p>
    <w:p w:rsidR="006D2F48" w:rsidRPr="001B7CA3" w:rsidRDefault="002B13A6" w:rsidP="00906F3E">
      <w:pPr>
        <w:pStyle w:val="Default"/>
        <w:numPr>
          <w:ilvl w:val="0"/>
          <w:numId w:val="4"/>
        </w:numPr>
        <w:spacing w:after="40"/>
        <w:jc w:val="both"/>
        <w:rPr>
          <w:b/>
          <w:bCs/>
          <w:color w:val="000000" w:themeColor="text1"/>
          <w:sz w:val="20"/>
          <w:szCs w:val="20"/>
          <w:lang w:val="en-US"/>
        </w:rPr>
      </w:pPr>
      <w:r>
        <w:rPr>
          <w:b/>
          <w:bCs/>
          <w:color w:val="000000" w:themeColor="text1"/>
          <w:sz w:val="20"/>
          <w:szCs w:val="20"/>
          <w:lang w:val="en-US"/>
        </w:rPr>
        <w:t>Pr. TANANE</w:t>
      </w:r>
      <w:r w:rsidR="001B7CA3" w:rsidRPr="001B7CA3">
        <w:rPr>
          <w:b/>
          <w:bCs/>
          <w:color w:val="000000" w:themeColor="text1"/>
          <w:sz w:val="20"/>
          <w:szCs w:val="20"/>
          <w:lang w:val="en-US"/>
        </w:rPr>
        <w:t xml:space="preserve"> Omar </w:t>
      </w:r>
      <w:r w:rsidR="001B7CA3" w:rsidRPr="001B7CA3">
        <w:rPr>
          <w:color w:val="000000" w:themeColor="text1"/>
          <w:sz w:val="20"/>
          <w:szCs w:val="20"/>
          <w:lang w:val="en-US"/>
        </w:rPr>
        <w:t>Hassan II University of Casablanca UH2C. Morocco</w:t>
      </w:r>
    </w:p>
    <w:p w:rsidR="006D2F48" w:rsidRPr="001B7CA3" w:rsidRDefault="002B13A6" w:rsidP="00906F3E">
      <w:pPr>
        <w:pStyle w:val="Default"/>
        <w:numPr>
          <w:ilvl w:val="0"/>
          <w:numId w:val="4"/>
        </w:numPr>
        <w:spacing w:after="40"/>
        <w:jc w:val="both"/>
        <w:rPr>
          <w:b/>
          <w:bCs/>
          <w:color w:val="FF0000"/>
          <w:sz w:val="23"/>
          <w:szCs w:val="23"/>
          <w:u w:val="single"/>
          <w:lang w:val="en-US"/>
        </w:rPr>
      </w:pPr>
      <w:r>
        <w:rPr>
          <w:b/>
          <w:color w:val="000000" w:themeColor="text1"/>
          <w:sz w:val="20"/>
          <w:szCs w:val="20"/>
          <w:lang w:val="en-US"/>
        </w:rPr>
        <w:t xml:space="preserve">Pr. </w:t>
      </w:r>
      <w:r w:rsidR="001B7CA3" w:rsidRPr="001B7CA3">
        <w:rPr>
          <w:b/>
          <w:color w:val="000000" w:themeColor="text1"/>
          <w:sz w:val="20"/>
          <w:szCs w:val="20"/>
          <w:lang w:val="en-US"/>
        </w:rPr>
        <w:t>BADRI Wadi</w:t>
      </w:r>
      <w:r w:rsidR="001B7CA3" w:rsidRPr="001B7CA3">
        <w:rPr>
          <w:color w:val="000000" w:themeColor="text1"/>
          <w:sz w:val="20"/>
          <w:szCs w:val="20"/>
          <w:lang w:val="en-US"/>
        </w:rPr>
        <w:t xml:space="preserve"> Hassan II University of Casablanca UH2C. Morocco</w:t>
      </w:r>
    </w:p>
    <w:p w:rsidR="001B7CA3" w:rsidRPr="001B7CA3" w:rsidRDefault="001B7CA3" w:rsidP="00906F3E">
      <w:pPr>
        <w:pStyle w:val="Default"/>
        <w:numPr>
          <w:ilvl w:val="0"/>
          <w:numId w:val="4"/>
        </w:numPr>
        <w:spacing w:after="40"/>
        <w:jc w:val="both"/>
        <w:rPr>
          <w:b/>
          <w:bCs/>
          <w:color w:val="FF0000"/>
          <w:sz w:val="23"/>
          <w:szCs w:val="23"/>
          <w:u w:val="single"/>
          <w:lang w:val="en-US"/>
        </w:rPr>
      </w:pPr>
      <w:r w:rsidRPr="001B7CA3">
        <w:rPr>
          <w:b/>
          <w:color w:val="000000" w:themeColor="text1"/>
          <w:sz w:val="20"/>
          <w:szCs w:val="20"/>
          <w:lang w:val="en-US"/>
        </w:rPr>
        <w:t xml:space="preserve">ATOUK Abdelouahed </w:t>
      </w:r>
      <w:r w:rsidRPr="001B7CA3">
        <w:rPr>
          <w:color w:val="000000" w:themeColor="text1"/>
          <w:sz w:val="20"/>
          <w:szCs w:val="20"/>
          <w:lang w:val="en-US"/>
        </w:rPr>
        <w:t>Hassan II University of Casablanca UH2C. Morocco</w:t>
      </w:r>
    </w:p>
    <w:p w:rsidR="001B7CA3" w:rsidRPr="001B7CA3" w:rsidRDefault="001B7CA3" w:rsidP="00906F3E">
      <w:pPr>
        <w:pStyle w:val="Default"/>
        <w:numPr>
          <w:ilvl w:val="0"/>
          <w:numId w:val="4"/>
        </w:numPr>
        <w:spacing w:after="40"/>
        <w:jc w:val="both"/>
        <w:rPr>
          <w:b/>
          <w:bCs/>
          <w:color w:val="FF0000"/>
          <w:sz w:val="23"/>
          <w:szCs w:val="23"/>
          <w:u w:val="single"/>
          <w:lang w:val="en-US"/>
        </w:rPr>
      </w:pPr>
      <w:r w:rsidRPr="001B7CA3">
        <w:rPr>
          <w:b/>
          <w:color w:val="000000" w:themeColor="text1"/>
          <w:sz w:val="20"/>
          <w:szCs w:val="20"/>
          <w:lang w:val="en-US"/>
        </w:rPr>
        <w:t xml:space="preserve">LEBRAZI Halima </w:t>
      </w:r>
      <w:r w:rsidRPr="001B7CA3">
        <w:rPr>
          <w:color w:val="000000" w:themeColor="text1"/>
          <w:sz w:val="20"/>
          <w:szCs w:val="20"/>
          <w:lang w:val="en-US"/>
        </w:rPr>
        <w:t>Hassan II University of Casablanca UH2C. Morocco</w:t>
      </w:r>
    </w:p>
    <w:p w:rsidR="001B7CA3" w:rsidRDefault="001B7CA3" w:rsidP="006D2F48">
      <w:pPr>
        <w:spacing w:after="0" w:line="240" w:lineRule="auto"/>
        <w:jc w:val="center"/>
        <w:rPr>
          <w:rFonts w:ascii="Times New Roman" w:hAnsi="Times New Roman" w:cs="Times New Roman"/>
          <w:b/>
          <w:bCs/>
          <w:color w:val="FF0000"/>
          <w:sz w:val="23"/>
          <w:szCs w:val="23"/>
          <w:u w:val="single"/>
          <w:lang w:val="en-US"/>
        </w:rPr>
      </w:pPr>
    </w:p>
    <w:p w:rsidR="004F25D2" w:rsidRPr="00042350" w:rsidRDefault="009E41D1" w:rsidP="006D2F48">
      <w:pPr>
        <w:spacing w:after="0" w:line="240" w:lineRule="auto"/>
        <w:jc w:val="center"/>
        <w:rPr>
          <w:rFonts w:ascii="Times New Roman" w:hAnsi="Times New Roman" w:cs="Times New Roman"/>
          <w:b/>
          <w:bCs/>
          <w:color w:val="FF0000"/>
          <w:sz w:val="28"/>
          <w:szCs w:val="28"/>
          <w:u w:val="single"/>
          <w:lang w:val="en-US"/>
        </w:rPr>
      </w:pPr>
      <w:r w:rsidRPr="00042350">
        <w:rPr>
          <w:rFonts w:ascii="Times New Roman" w:hAnsi="Times New Roman" w:cs="Times New Roman"/>
          <w:b/>
          <w:bCs/>
          <w:color w:val="FF0000"/>
          <w:sz w:val="28"/>
          <w:szCs w:val="28"/>
          <w:u w:val="single"/>
          <w:lang w:val="en-US"/>
        </w:rPr>
        <w:t xml:space="preserve">Paper </w:t>
      </w:r>
      <w:r w:rsidR="00906F3E" w:rsidRPr="00042350">
        <w:rPr>
          <w:rFonts w:ascii="Times New Roman" w:hAnsi="Times New Roman" w:cs="Times New Roman"/>
          <w:b/>
          <w:bCs/>
          <w:color w:val="FF0000"/>
          <w:sz w:val="28"/>
          <w:szCs w:val="28"/>
          <w:u w:val="single"/>
          <w:lang w:val="en-US"/>
        </w:rPr>
        <w:t>Submission:</w:t>
      </w:r>
    </w:p>
    <w:p w:rsidR="006D2F48" w:rsidRPr="00042350" w:rsidRDefault="006D2F48" w:rsidP="00042350">
      <w:pPr>
        <w:spacing w:after="0" w:line="240" w:lineRule="auto"/>
        <w:jc w:val="both"/>
        <w:rPr>
          <w:rFonts w:ascii="Times New Roman" w:hAnsi="Times New Roman" w:cs="Times New Roman"/>
          <w:b/>
          <w:bCs/>
          <w:color w:val="FF0000"/>
          <w:sz w:val="24"/>
          <w:szCs w:val="24"/>
          <w:highlight w:val="yellow"/>
          <w:u w:val="single"/>
          <w:lang w:val="en-US"/>
        </w:rPr>
      </w:pPr>
    </w:p>
    <w:p w:rsidR="00334A4B" w:rsidRDefault="00E11391" w:rsidP="00334A4B">
      <w:pPr>
        <w:spacing w:after="0" w:line="240" w:lineRule="auto"/>
        <w:jc w:val="both"/>
        <w:rPr>
          <w:rFonts w:ascii="Times New Roman" w:hAnsi="Times New Roman" w:cs="Times New Roman"/>
          <w:sz w:val="21"/>
          <w:szCs w:val="21"/>
          <w:lang w:val="en-US" w:eastAsia="pl-PL"/>
        </w:rPr>
      </w:pPr>
      <w:r w:rsidRPr="00042350">
        <w:rPr>
          <w:rFonts w:ascii="Arial times" w:hAnsi="Arial times" w:cs="Arial"/>
          <w:sz w:val="24"/>
          <w:szCs w:val="24"/>
        </w:rPr>
        <w:t xml:space="preserve">The submissiveness of the communication propositions: </w:t>
      </w:r>
      <w:r w:rsidRPr="00042350">
        <w:rPr>
          <w:rFonts w:ascii="Arial times" w:hAnsi="Arial times" w:cs="Arial"/>
          <w:color w:val="FF0000"/>
          <w:sz w:val="24"/>
          <w:szCs w:val="24"/>
        </w:rPr>
        <w:t xml:space="preserve"> </w:t>
      </w:r>
      <w:r w:rsidRPr="00042350">
        <w:rPr>
          <w:rFonts w:ascii="Arial times" w:hAnsi="Arial times" w:cs="Arial"/>
          <w:sz w:val="24"/>
          <w:szCs w:val="24"/>
        </w:rPr>
        <w:t xml:space="preserve">Will make itself under electronic format via    E – </w:t>
      </w:r>
      <w:r w:rsidR="009B5393" w:rsidRPr="00042350">
        <w:rPr>
          <w:rFonts w:ascii="Arial times" w:hAnsi="Arial times" w:cs="Arial"/>
          <w:sz w:val="24"/>
          <w:szCs w:val="24"/>
        </w:rPr>
        <w:t>mail</w:t>
      </w:r>
      <w:r w:rsidRPr="00042350">
        <w:rPr>
          <w:rFonts w:ascii="Arial times" w:hAnsi="Arial times" w:cs="Arial"/>
          <w:sz w:val="24"/>
          <w:szCs w:val="24"/>
        </w:rPr>
        <w:t xml:space="preserve"> </w:t>
      </w:r>
      <w:hyperlink r:id="rId8" w:history="1">
        <w:r w:rsidR="00334A4B" w:rsidRPr="003F46D2">
          <w:rPr>
            <w:rStyle w:val="Lienhypertexte"/>
            <w:rFonts w:ascii="Arial times" w:hAnsi="Arial times" w:cs="Arial"/>
            <w:sz w:val="26"/>
            <w:szCs w:val="28"/>
          </w:rPr>
          <w:t>lamkharbachyassine@gmail.com</w:t>
        </w:r>
      </w:hyperlink>
      <w:r w:rsidR="00334A4B" w:rsidRPr="00334A4B">
        <w:rPr>
          <w:rStyle w:val="Lienhypertexte"/>
          <w:rFonts w:ascii="Arial times" w:hAnsi="Arial times" w:cs="Arial"/>
          <w:sz w:val="26"/>
          <w:szCs w:val="28"/>
          <w:u w:val="none"/>
        </w:rPr>
        <w:t xml:space="preserve"> </w:t>
      </w:r>
      <w:r w:rsidR="00334A4B" w:rsidRPr="00334A4B">
        <w:rPr>
          <w:rStyle w:val="Lienhypertexte"/>
          <w:rFonts w:ascii="Arial times" w:hAnsi="Arial times" w:cs="Arial"/>
          <w:b/>
          <w:bCs/>
          <w:color w:val="FF0000"/>
          <w:sz w:val="32"/>
          <w:szCs w:val="40"/>
          <w:u w:val="none"/>
        </w:rPr>
        <w:t>/</w:t>
      </w:r>
      <w:r w:rsidR="00334A4B" w:rsidRPr="00334A4B">
        <w:rPr>
          <w:rStyle w:val="Lienhypertexte"/>
          <w:rFonts w:ascii="Arial times" w:hAnsi="Arial times" w:cs="Arial"/>
          <w:sz w:val="32"/>
          <w:szCs w:val="40"/>
          <w:u w:val="none"/>
        </w:rPr>
        <w:t xml:space="preserve"> </w:t>
      </w:r>
      <w:r w:rsidR="00334A4B" w:rsidRPr="00334A4B">
        <w:rPr>
          <w:rStyle w:val="Lienhypertexte"/>
          <w:rFonts w:ascii="Arial times" w:hAnsi="Arial times" w:cs="Arial"/>
          <w:sz w:val="26"/>
          <w:szCs w:val="28"/>
        </w:rPr>
        <w:t>mlbouamrani@gmail.com</w:t>
      </w:r>
      <w:r w:rsidRPr="00042350">
        <w:rPr>
          <w:rFonts w:ascii="Arial times" w:hAnsi="Arial times" w:cs="Arial"/>
          <w:sz w:val="24"/>
          <w:szCs w:val="24"/>
        </w:rPr>
        <w:t xml:space="preserve">. </w:t>
      </w:r>
      <w:r w:rsidR="00334A4B">
        <w:rPr>
          <w:rFonts w:ascii="Times New Roman" w:hAnsi="Times New Roman" w:cs="Times New Roman"/>
          <w:sz w:val="21"/>
          <w:szCs w:val="21"/>
          <w:lang w:val="en-US" w:eastAsia="pl-PL"/>
        </w:rPr>
        <w:t xml:space="preserve">All </w:t>
      </w:r>
      <w:r w:rsidR="00334A4B">
        <w:rPr>
          <w:rFonts w:ascii="Times New Roman" w:hAnsi="Times New Roman" w:cs="Times New Roman"/>
          <w:sz w:val="21"/>
          <w:szCs w:val="21"/>
          <w:highlight w:val="yellow"/>
          <w:lang w:val="en-US" w:eastAsia="pl-PL"/>
        </w:rPr>
        <w:t>instructions and templates for submission</w:t>
      </w:r>
      <w:r w:rsidR="00334A4B">
        <w:rPr>
          <w:rFonts w:ascii="Times New Roman" w:hAnsi="Times New Roman" w:cs="Times New Roman"/>
          <w:sz w:val="21"/>
          <w:szCs w:val="21"/>
          <w:lang w:val="en-US" w:eastAsia="pl-PL"/>
        </w:rPr>
        <w:t xml:space="preserve"> can be found in the ICCMIT201</w:t>
      </w:r>
      <w:r w:rsidR="003A7FE3">
        <w:rPr>
          <w:rFonts w:ascii="Times New Roman" w:hAnsi="Times New Roman" w:cs="Times New Roman"/>
          <w:sz w:val="21"/>
          <w:szCs w:val="21"/>
          <w:lang w:val="en-US" w:eastAsia="pl-PL"/>
        </w:rPr>
        <w:t>9</w:t>
      </w:r>
      <w:bookmarkStart w:id="1" w:name="_GoBack"/>
      <w:bookmarkEnd w:id="1"/>
      <w:r w:rsidR="00334A4B">
        <w:rPr>
          <w:rFonts w:ascii="Times New Roman" w:hAnsi="Times New Roman" w:cs="Times New Roman"/>
          <w:sz w:val="21"/>
          <w:szCs w:val="21"/>
          <w:lang w:val="en-US" w:eastAsia="pl-PL"/>
        </w:rPr>
        <w:t xml:space="preserve"> website:</w:t>
      </w:r>
    </w:p>
    <w:p w:rsidR="00334A4B" w:rsidRDefault="00334A4B" w:rsidP="00334A4B">
      <w:pPr>
        <w:spacing w:after="0" w:line="240" w:lineRule="auto"/>
        <w:jc w:val="both"/>
        <w:rPr>
          <w:rFonts w:ascii="Times New Roman" w:hAnsi="Times New Roman" w:cs="Times New Roman"/>
          <w:sz w:val="21"/>
          <w:szCs w:val="21"/>
          <w:lang w:val="en-US" w:eastAsia="pl-PL"/>
        </w:rPr>
      </w:pPr>
    </w:p>
    <w:p w:rsidR="00334A4B" w:rsidRDefault="001A649E" w:rsidP="00334A4B">
      <w:pPr>
        <w:spacing w:after="0" w:line="240" w:lineRule="auto"/>
        <w:jc w:val="both"/>
        <w:rPr>
          <w:rFonts w:ascii="Times New Roman" w:hAnsi="Times New Roman" w:cs="Times New Roman"/>
          <w:sz w:val="21"/>
          <w:szCs w:val="21"/>
          <w:lang w:val="en-US" w:eastAsia="pl-PL"/>
        </w:rPr>
      </w:pPr>
      <w:hyperlink r:id="rId9" w:history="1">
        <w:r w:rsidR="00334A4B">
          <w:rPr>
            <w:rStyle w:val="Lienhypertexte"/>
            <w:rFonts w:ascii="Times New Roman" w:hAnsi="Times New Roman" w:cs="Times New Roman"/>
            <w:b/>
            <w:bCs/>
            <w:sz w:val="21"/>
            <w:szCs w:val="21"/>
            <w:highlight w:val="yellow"/>
            <w:lang w:val="en-US" w:eastAsia="pl-PL"/>
          </w:rPr>
          <w:t>http://www.iccmit.net/</w:t>
        </w:r>
      </w:hyperlink>
      <w:r w:rsidR="00334A4B">
        <w:rPr>
          <w:rFonts w:ascii="Times New Roman" w:hAnsi="Times New Roman" w:cs="Times New Roman"/>
          <w:b/>
          <w:bCs/>
          <w:color w:val="0070C0"/>
          <w:sz w:val="21"/>
          <w:szCs w:val="21"/>
          <w:highlight w:val="yellow"/>
          <w:lang w:val="en-US" w:eastAsia="pl-PL"/>
        </w:rPr>
        <w:t>.</w:t>
      </w:r>
      <w:r w:rsidR="00334A4B">
        <w:rPr>
          <w:rFonts w:ascii="Times New Roman" w:hAnsi="Times New Roman" w:cs="Times New Roman"/>
          <w:sz w:val="21"/>
          <w:szCs w:val="21"/>
          <w:lang w:val="en-US" w:eastAsia="pl-PL"/>
        </w:rPr>
        <w:t xml:space="preserve"> </w:t>
      </w:r>
    </w:p>
    <w:p w:rsidR="00334A4B" w:rsidRDefault="00334A4B" w:rsidP="00334A4B">
      <w:pPr>
        <w:spacing w:after="0" w:line="240" w:lineRule="auto"/>
        <w:jc w:val="both"/>
        <w:rPr>
          <w:rFonts w:ascii="Times New Roman" w:hAnsi="Times New Roman" w:cs="Times New Roman"/>
          <w:sz w:val="21"/>
          <w:szCs w:val="21"/>
          <w:lang w:val="en-US" w:eastAsia="pl-PL"/>
        </w:rPr>
      </w:pPr>
    </w:p>
    <w:p w:rsidR="00334A4B" w:rsidRDefault="00334A4B" w:rsidP="00334A4B">
      <w:pPr>
        <w:spacing w:after="0" w:line="240" w:lineRule="auto"/>
        <w:jc w:val="both"/>
        <w:rPr>
          <w:rFonts w:ascii="Formata-Light" w:hAnsi="Formata-Light" w:cs="Arial"/>
          <w:color w:val="333333"/>
          <w:sz w:val="23"/>
          <w:szCs w:val="23"/>
          <w:shd w:val="clear" w:color="auto" w:fill="FFFFFF"/>
          <w:lang w:val="en-US"/>
        </w:rPr>
      </w:pPr>
      <w:r>
        <w:rPr>
          <w:rFonts w:ascii="Formata-Light" w:hAnsi="Formata-Light"/>
          <w:color w:val="333333"/>
          <w:sz w:val="23"/>
          <w:szCs w:val="23"/>
          <w:shd w:val="clear" w:color="auto" w:fill="FFFFFF"/>
          <w:lang w:val="en-US"/>
        </w:rPr>
        <w:t>All articles submitted for publication will be reviewed by at least three members of the International Program Committee. Also, the article should respect the page number: at least 3 pages and maximum 8 pages).</w:t>
      </w:r>
    </w:p>
    <w:p w:rsidR="00334A4B" w:rsidRDefault="00334A4B" w:rsidP="00334A4B">
      <w:pPr>
        <w:spacing w:after="0" w:line="240" w:lineRule="auto"/>
        <w:jc w:val="both"/>
        <w:rPr>
          <w:rFonts w:ascii="Formata-Light" w:hAnsi="Formata-Light"/>
          <w:color w:val="333333"/>
          <w:sz w:val="23"/>
          <w:szCs w:val="23"/>
          <w:shd w:val="clear" w:color="auto" w:fill="FFFFFF"/>
          <w:lang w:val="en-US"/>
        </w:rPr>
      </w:pPr>
    </w:p>
    <w:p w:rsidR="00334A4B" w:rsidRDefault="00334A4B" w:rsidP="00334A4B">
      <w:pPr>
        <w:spacing w:after="0" w:line="240" w:lineRule="auto"/>
        <w:jc w:val="both"/>
        <w:rPr>
          <w:rFonts w:ascii="Formata-Light" w:hAnsi="Formata-Light"/>
          <w:color w:val="333333"/>
          <w:sz w:val="23"/>
          <w:szCs w:val="23"/>
          <w:shd w:val="clear" w:color="auto" w:fill="FFFFFF"/>
          <w:lang w:val="en-US"/>
        </w:rPr>
      </w:pPr>
      <w:r>
        <w:rPr>
          <w:rFonts w:ascii="Formata-Light" w:hAnsi="Formata-Light"/>
          <w:color w:val="333333"/>
          <w:sz w:val="23"/>
          <w:szCs w:val="23"/>
          <w:shd w:val="clear" w:color="auto" w:fill="FFFFFF"/>
          <w:lang w:val="en-US"/>
        </w:rPr>
        <w:t xml:space="preserve">Selected articles will be recommended to be submitted to one of the following independent journals: </w:t>
      </w:r>
    </w:p>
    <w:p w:rsidR="00334A4B" w:rsidRDefault="00334A4B" w:rsidP="00334A4B">
      <w:pPr>
        <w:spacing w:after="0" w:line="240" w:lineRule="auto"/>
        <w:rPr>
          <w:rFonts w:ascii="Formata-Light" w:hAnsi="Formata-Light"/>
          <w:color w:val="333333"/>
          <w:sz w:val="23"/>
          <w:szCs w:val="23"/>
          <w:shd w:val="clear" w:color="auto" w:fill="FFFFFF"/>
          <w:lang w:val="en-US"/>
        </w:rPr>
      </w:pPr>
    </w:p>
    <w:p w:rsidR="00334A4B" w:rsidRDefault="00334A4B" w:rsidP="00334A4B">
      <w:pPr>
        <w:pStyle w:val="Paragraphedeliste"/>
        <w:numPr>
          <w:ilvl w:val="0"/>
          <w:numId w:val="8"/>
        </w:numPr>
        <w:spacing w:after="0" w:line="360" w:lineRule="auto"/>
        <w:rPr>
          <w:rFonts w:ascii="Formata-Light" w:hAnsi="Formata-Light"/>
          <w:color w:val="333333"/>
          <w:sz w:val="23"/>
          <w:szCs w:val="23"/>
          <w:shd w:val="clear" w:color="auto" w:fill="FFFFFF"/>
          <w:lang w:val="en-US"/>
        </w:rPr>
      </w:pPr>
      <w:r>
        <w:rPr>
          <w:rFonts w:ascii="Formata-Light" w:hAnsi="Formata-Light"/>
          <w:color w:val="333333"/>
          <w:sz w:val="23"/>
          <w:szCs w:val="23"/>
          <w:shd w:val="clear" w:color="auto" w:fill="FFFFFF"/>
          <w:lang w:val="en-US"/>
        </w:rPr>
        <w:t>Research on Cognitive Systems - Elsevier</w:t>
      </w:r>
    </w:p>
    <w:p w:rsidR="00334A4B" w:rsidRDefault="00334A4B" w:rsidP="00334A4B">
      <w:pPr>
        <w:pStyle w:val="Paragraphedeliste"/>
        <w:numPr>
          <w:ilvl w:val="0"/>
          <w:numId w:val="8"/>
        </w:numPr>
        <w:spacing w:after="0" w:line="360" w:lineRule="auto"/>
        <w:rPr>
          <w:rFonts w:ascii="Formata-Light" w:hAnsi="Formata-Light"/>
          <w:color w:val="333333"/>
          <w:sz w:val="23"/>
          <w:szCs w:val="23"/>
          <w:shd w:val="clear" w:color="auto" w:fill="FFFFFF"/>
          <w:lang w:val="en-US"/>
        </w:rPr>
      </w:pPr>
      <w:r>
        <w:rPr>
          <w:rFonts w:ascii="Formata-Light" w:hAnsi="Formata-Light"/>
          <w:color w:val="333333"/>
          <w:sz w:val="23"/>
          <w:szCs w:val="23"/>
          <w:shd w:val="clear" w:color="auto" w:fill="FFFFFF"/>
          <w:lang w:val="en-US"/>
        </w:rPr>
        <w:t>Neural calculus and applications - Springer</w:t>
      </w:r>
    </w:p>
    <w:p w:rsidR="00334A4B" w:rsidRDefault="00334A4B" w:rsidP="00334A4B">
      <w:pPr>
        <w:pStyle w:val="Paragraphedeliste"/>
        <w:numPr>
          <w:ilvl w:val="0"/>
          <w:numId w:val="8"/>
        </w:numPr>
        <w:spacing w:after="0" w:line="360" w:lineRule="auto"/>
        <w:rPr>
          <w:rFonts w:ascii="Formata-Light" w:hAnsi="Formata-Light"/>
          <w:color w:val="333333"/>
          <w:sz w:val="23"/>
          <w:szCs w:val="23"/>
          <w:shd w:val="clear" w:color="auto" w:fill="FFFFFF"/>
          <w:lang w:val="en-US"/>
        </w:rPr>
      </w:pPr>
      <w:r>
        <w:rPr>
          <w:rFonts w:ascii="Formata-Light" w:hAnsi="Formata-Light"/>
          <w:color w:val="333333"/>
          <w:sz w:val="23"/>
          <w:szCs w:val="23"/>
          <w:shd w:val="clear" w:color="auto" w:fill="FFFFFF"/>
          <w:lang w:val="en-US"/>
        </w:rPr>
        <w:t>Adhoc Networks - Elsevier</w:t>
      </w:r>
    </w:p>
    <w:p w:rsidR="00334A4B" w:rsidRDefault="00334A4B" w:rsidP="00334A4B">
      <w:pPr>
        <w:pStyle w:val="Paragraphedeliste"/>
        <w:numPr>
          <w:ilvl w:val="0"/>
          <w:numId w:val="8"/>
        </w:numPr>
        <w:spacing w:after="0" w:line="360" w:lineRule="auto"/>
        <w:rPr>
          <w:rFonts w:ascii="Formata-Light" w:hAnsi="Formata-Light"/>
          <w:color w:val="333333"/>
          <w:sz w:val="23"/>
          <w:szCs w:val="23"/>
          <w:shd w:val="clear" w:color="auto" w:fill="FFFFFF"/>
          <w:lang w:val="en-US"/>
        </w:rPr>
      </w:pPr>
      <w:r>
        <w:rPr>
          <w:rFonts w:ascii="Formata-Light" w:hAnsi="Formata-Light"/>
          <w:color w:val="333333"/>
          <w:sz w:val="23"/>
          <w:szCs w:val="23"/>
          <w:shd w:val="clear" w:color="auto" w:fill="FFFFFF"/>
          <w:lang w:val="en-US"/>
        </w:rPr>
        <w:t>Sustainability Journal - MDPI</w:t>
      </w:r>
    </w:p>
    <w:p w:rsidR="00334A4B" w:rsidRDefault="00334A4B" w:rsidP="00334A4B">
      <w:pPr>
        <w:pStyle w:val="Paragraphedeliste"/>
        <w:numPr>
          <w:ilvl w:val="0"/>
          <w:numId w:val="8"/>
        </w:numPr>
        <w:spacing w:after="0" w:line="360" w:lineRule="auto"/>
        <w:jc w:val="both"/>
        <w:rPr>
          <w:rFonts w:ascii="Formata-Light" w:hAnsi="Formata-Light"/>
          <w:color w:val="333333"/>
          <w:sz w:val="23"/>
          <w:szCs w:val="23"/>
          <w:shd w:val="clear" w:color="auto" w:fill="FFFFFF"/>
          <w:lang w:val="en-US"/>
        </w:rPr>
      </w:pPr>
      <w:r>
        <w:rPr>
          <w:rFonts w:ascii="Formata-Light" w:hAnsi="Formata-Light"/>
          <w:color w:val="333333"/>
          <w:sz w:val="23"/>
          <w:szCs w:val="23"/>
          <w:shd w:val="clear" w:color="auto" w:fill="FFFFFF"/>
          <w:lang w:val="en-US"/>
        </w:rPr>
        <w:t>International Journal of Distributed Sensor Networks - SAGE</w:t>
      </w:r>
    </w:p>
    <w:p w:rsidR="00334A4B" w:rsidRPr="00334A4B" w:rsidRDefault="00334A4B" w:rsidP="00334A4B">
      <w:pPr>
        <w:pStyle w:val="Paragraphedeliste"/>
        <w:spacing w:after="0" w:line="240" w:lineRule="auto"/>
        <w:jc w:val="center"/>
        <w:rPr>
          <w:rFonts w:ascii="Times New Roman" w:hAnsi="Times New Roman" w:cs="Times New Roman"/>
          <w:b/>
          <w:bCs/>
          <w:color w:val="FF0000"/>
          <w:sz w:val="36"/>
          <w:szCs w:val="36"/>
          <w:u w:val="single"/>
          <w:lang w:val="en-US"/>
        </w:rPr>
      </w:pPr>
      <w:r w:rsidRPr="00334A4B">
        <w:rPr>
          <w:rFonts w:ascii="Times New Roman" w:hAnsi="Times New Roman" w:cs="Times New Roman"/>
          <w:b/>
          <w:bCs/>
          <w:color w:val="FF0000"/>
          <w:sz w:val="36"/>
          <w:szCs w:val="36"/>
          <w:u w:val="single"/>
          <w:lang w:val="en-US"/>
        </w:rPr>
        <w:lastRenderedPageBreak/>
        <w:t>Important Dates:</w:t>
      </w:r>
    </w:p>
    <w:p w:rsidR="00334A4B" w:rsidRPr="00334A4B" w:rsidRDefault="00334A4B" w:rsidP="00334A4B">
      <w:pPr>
        <w:pStyle w:val="Paragraphedeliste"/>
        <w:spacing w:after="0" w:line="240" w:lineRule="auto"/>
        <w:jc w:val="both"/>
        <w:rPr>
          <w:rFonts w:ascii="Times New Roman" w:hAnsi="Times New Roman" w:cs="Times New Roman"/>
          <w:b/>
          <w:sz w:val="21"/>
          <w:szCs w:val="21"/>
          <w:lang w:val="en-US" w:eastAsia="pl-PL"/>
        </w:rPr>
      </w:pPr>
    </w:p>
    <w:p w:rsidR="00334A4B" w:rsidRPr="00334A4B" w:rsidRDefault="00334A4B" w:rsidP="00334A4B">
      <w:pPr>
        <w:pStyle w:val="Paragraphedeliste"/>
        <w:numPr>
          <w:ilvl w:val="0"/>
          <w:numId w:val="8"/>
        </w:numPr>
        <w:spacing w:after="0" w:line="240" w:lineRule="auto"/>
        <w:rPr>
          <w:rFonts w:ascii="Formata-Light" w:hAnsi="Formata-Light" w:cs="Arial"/>
          <w:color w:val="333333"/>
          <w:sz w:val="23"/>
          <w:szCs w:val="23"/>
          <w:shd w:val="clear" w:color="auto" w:fill="FFFFFF"/>
          <w:lang w:val="en-US"/>
        </w:rPr>
      </w:pPr>
      <w:r w:rsidRPr="00334A4B">
        <w:rPr>
          <w:rFonts w:ascii="Formata-Light" w:hAnsi="Formata-Light"/>
          <w:color w:val="333333"/>
          <w:sz w:val="23"/>
          <w:szCs w:val="23"/>
          <w:shd w:val="clear" w:color="auto" w:fill="FFFFFF"/>
          <w:lang w:val="en-US"/>
        </w:rPr>
        <w:t>Authors are requested to consider the following conference important dates and deadlines.</w:t>
      </w:r>
    </w:p>
    <w:p w:rsidR="00334A4B" w:rsidRPr="00334A4B" w:rsidRDefault="00334A4B" w:rsidP="00334A4B">
      <w:pPr>
        <w:pStyle w:val="Paragraphedeliste"/>
        <w:spacing w:after="0" w:line="240" w:lineRule="auto"/>
        <w:rPr>
          <w:rFonts w:ascii="Formata-Light" w:hAnsi="Formata-Light"/>
          <w:color w:val="333333"/>
          <w:sz w:val="23"/>
          <w:szCs w:val="23"/>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334A4B" w:rsidTr="00334A4B">
        <w:tc>
          <w:tcPr>
            <w:tcW w:w="5353" w:type="dxa"/>
            <w:tcBorders>
              <w:top w:val="single" w:sz="4" w:space="0" w:color="auto"/>
              <w:left w:val="single" w:sz="4" w:space="0" w:color="auto"/>
              <w:bottom w:val="single" w:sz="4" w:space="0" w:color="auto"/>
              <w:right w:val="single" w:sz="4" w:space="0" w:color="auto"/>
            </w:tcBorders>
            <w:hideMark/>
          </w:tcPr>
          <w:p w:rsidR="00334A4B" w:rsidRPr="00334A4B" w:rsidRDefault="00334A4B">
            <w:pPr>
              <w:jc w:val="center"/>
              <w:rPr>
                <w:rFonts w:ascii="Arial Black" w:hAnsi="Arial Black"/>
                <w:b/>
                <w:bCs/>
                <w:color w:val="333333"/>
                <w:sz w:val="24"/>
                <w:szCs w:val="24"/>
                <w:shd w:val="clear" w:color="auto" w:fill="FFFFFF"/>
              </w:rPr>
            </w:pPr>
            <w:r w:rsidRPr="00334A4B">
              <w:rPr>
                <w:rFonts w:ascii="Arial Black" w:hAnsi="Arial Black"/>
                <w:b/>
                <w:bCs/>
                <w:color w:val="333333"/>
                <w:sz w:val="24"/>
                <w:szCs w:val="24"/>
                <w:shd w:val="clear" w:color="auto" w:fill="FFFFFF"/>
              </w:rPr>
              <w:t xml:space="preserve">Paper deadline submission date:   </w:t>
            </w:r>
          </w:p>
        </w:tc>
        <w:tc>
          <w:tcPr>
            <w:tcW w:w="3859" w:type="dxa"/>
            <w:tcBorders>
              <w:top w:val="single" w:sz="4" w:space="0" w:color="auto"/>
              <w:left w:val="single" w:sz="4" w:space="0" w:color="auto"/>
              <w:bottom w:val="single" w:sz="4" w:space="0" w:color="auto"/>
              <w:right w:val="single" w:sz="4" w:space="0" w:color="auto"/>
            </w:tcBorders>
          </w:tcPr>
          <w:p w:rsidR="00334A4B" w:rsidRPr="00334A4B" w:rsidRDefault="00334A4B">
            <w:pPr>
              <w:jc w:val="center"/>
              <w:rPr>
                <w:rFonts w:ascii="Arial Black" w:hAnsi="Arial Black"/>
                <w:b/>
                <w:bCs/>
                <w:color w:val="FF0000"/>
                <w:sz w:val="23"/>
                <w:szCs w:val="23"/>
                <w:shd w:val="clear" w:color="auto" w:fill="FFFFFF"/>
              </w:rPr>
            </w:pPr>
            <w:r w:rsidRPr="00334A4B">
              <w:rPr>
                <w:rFonts w:ascii="Arial Black" w:hAnsi="Arial Black"/>
                <w:b/>
                <w:bCs/>
                <w:color w:val="FF0000"/>
                <w:sz w:val="23"/>
                <w:szCs w:val="23"/>
                <w:shd w:val="clear" w:color="auto" w:fill="FFFFFF"/>
              </w:rPr>
              <w:t>December 31, 2018</w:t>
            </w:r>
          </w:p>
          <w:p w:rsidR="00334A4B" w:rsidRPr="00334A4B" w:rsidRDefault="00334A4B">
            <w:pPr>
              <w:jc w:val="center"/>
              <w:rPr>
                <w:rFonts w:ascii="Arial Black" w:hAnsi="Arial Black"/>
                <w:b/>
                <w:bCs/>
                <w:color w:val="FF0000"/>
                <w:sz w:val="23"/>
                <w:szCs w:val="23"/>
                <w:shd w:val="clear" w:color="auto" w:fill="FFFFFF"/>
              </w:rPr>
            </w:pPr>
          </w:p>
        </w:tc>
      </w:tr>
      <w:tr w:rsidR="00334A4B" w:rsidTr="00334A4B">
        <w:tc>
          <w:tcPr>
            <w:tcW w:w="5353" w:type="dxa"/>
            <w:tcBorders>
              <w:top w:val="single" w:sz="4" w:space="0" w:color="auto"/>
              <w:left w:val="single" w:sz="4" w:space="0" w:color="auto"/>
              <w:bottom w:val="single" w:sz="4" w:space="0" w:color="auto"/>
              <w:right w:val="single" w:sz="4" w:space="0" w:color="auto"/>
            </w:tcBorders>
          </w:tcPr>
          <w:p w:rsidR="00334A4B" w:rsidRPr="00334A4B" w:rsidRDefault="00334A4B">
            <w:pPr>
              <w:jc w:val="center"/>
              <w:rPr>
                <w:rFonts w:ascii="Arial Black" w:hAnsi="Arial Black"/>
                <w:b/>
                <w:bCs/>
                <w:color w:val="333333"/>
                <w:sz w:val="24"/>
                <w:szCs w:val="24"/>
                <w:shd w:val="clear" w:color="auto" w:fill="FFFFFF"/>
              </w:rPr>
            </w:pPr>
            <w:r w:rsidRPr="00334A4B">
              <w:rPr>
                <w:rFonts w:ascii="Arial Black" w:hAnsi="Arial Black"/>
                <w:b/>
                <w:bCs/>
                <w:color w:val="333333"/>
                <w:sz w:val="24"/>
                <w:szCs w:val="24"/>
                <w:shd w:val="clear" w:color="auto" w:fill="FFFFFF"/>
              </w:rPr>
              <w:t>Notification of acceptance</w:t>
            </w:r>
          </w:p>
          <w:p w:rsidR="00334A4B" w:rsidRPr="00334A4B" w:rsidRDefault="00334A4B">
            <w:pPr>
              <w:jc w:val="center"/>
              <w:rPr>
                <w:rFonts w:ascii="Arial Black" w:hAnsi="Arial Black"/>
                <w:b/>
                <w:bCs/>
                <w:color w:val="333333"/>
                <w:sz w:val="24"/>
                <w:szCs w:val="24"/>
                <w:shd w:val="clear" w:color="auto" w:fill="FFFFFF"/>
              </w:rPr>
            </w:pPr>
          </w:p>
        </w:tc>
        <w:tc>
          <w:tcPr>
            <w:tcW w:w="3859" w:type="dxa"/>
            <w:tcBorders>
              <w:top w:val="single" w:sz="4" w:space="0" w:color="auto"/>
              <w:left w:val="single" w:sz="4" w:space="0" w:color="auto"/>
              <w:bottom w:val="single" w:sz="4" w:space="0" w:color="auto"/>
              <w:right w:val="single" w:sz="4" w:space="0" w:color="auto"/>
            </w:tcBorders>
          </w:tcPr>
          <w:p w:rsidR="00334A4B" w:rsidRPr="00334A4B" w:rsidRDefault="00334A4B">
            <w:pPr>
              <w:jc w:val="center"/>
              <w:rPr>
                <w:rFonts w:ascii="Arial Black" w:hAnsi="Arial Black"/>
                <w:b/>
                <w:bCs/>
                <w:color w:val="FF0000"/>
                <w:sz w:val="23"/>
                <w:szCs w:val="23"/>
                <w:shd w:val="clear" w:color="auto" w:fill="FFFFFF"/>
              </w:rPr>
            </w:pPr>
            <w:r w:rsidRPr="00334A4B">
              <w:rPr>
                <w:rFonts w:ascii="Arial Black" w:hAnsi="Arial Black"/>
                <w:b/>
                <w:bCs/>
                <w:color w:val="FF0000"/>
                <w:sz w:val="23"/>
                <w:szCs w:val="23"/>
                <w:shd w:val="clear" w:color="auto" w:fill="FFFFFF"/>
              </w:rPr>
              <w:t>January 15, 2019</w:t>
            </w:r>
          </w:p>
          <w:p w:rsidR="00334A4B" w:rsidRPr="00334A4B" w:rsidRDefault="00334A4B">
            <w:pPr>
              <w:jc w:val="center"/>
              <w:rPr>
                <w:rFonts w:ascii="Arial Black" w:hAnsi="Arial Black"/>
                <w:b/>
                <w:bCs/>
                <w:color w:val="FF0000"/>
                <w:sz w:val="23"/>
                <w:szCs w:val="23"/>
                <w:shd w:val="clear" w:color="auto" w:fill="FFFFFF"/>
              </w:rPr>
            </w:pPr>
          </w:p>
        </w:tc>
      </w:tr>
      <w:tr w:rsidR="00334A4B" w:rsidTr="00334A4B">
        <w:tc>
          <w:tcPr>
            <w:tcW w:w="5353" w:type="dxa"/>
            <w:tcBorders>
              <w:top w:val="single" w:sz="4" w:space="0" w:color="auto"/>
              <w:left w:val="single" w:sz="4" w:space="0" w:color="auto"/>
              <w:bottom w:val="single" w:sz="4" w:space="0" w:color="auto"/>
              <w:right w:val="single" w:sz="4" w:space="0" w:color="auto"/>
            </w:tcBorders>
          </w:tcPr>
          <w:p w:rsidR="00334A4B" w:rsidRPr="00334A4B" w:rsidRDefault="00334A4B">
            <w:pPr>
              <w:jc w:val="center"/>
              <w:rPr>
                <w:rFonts w:ascii="Arial Black" w:hAnsi="Arial Black"/>
                <w:b/>
                <w:bCs/>
                <w:color w:val="333333"/>
                <w:sz w:val="24"/>
                <w:szCs w:val="24"/>
                <w:shd w:val="clear" w:color="auto" w:fill="FFFFFF"/>
              </w:rPr>
            </w:pPr>
            <w:r w:rsidRPr="00334A4B">
              <w:rPr>
                <w:rFonts w:ascii="Arial Black" w:hAnsi="Arial Black"/>
                <w:b/>
                <w:bCs/>
                <w:color w:val="333333"/>
                <w:sz w:val="24"/>
                <w:szCs w:val="24"/>
                <w:shd w:val="clear" w:color="auto" w:fill="FFFFFF"/>
              </w:rPr>
              <w:t xml:space="preserve">Camera ready submission date </w:t>
            </w:r>
          </w:p>
          <w:p w:rsidR="00334A4B" w:rsidRPr="00334A4B" w:rsidRDefault="00334A4B">
            <w:pPr>
              <w:jc w:val="center"/>
              <w:rPr>
                <w:rFonts w:ascii="Arial Black" w:hAnsi="Arial Black"/>
                <w:b/>
                <w:bCs/>
                <w:color w:val="333333"/>
                <w:sz w:val="24"/>
                <w:szCs w:val="24"/>
                <w:shd w:val="clear" w:color="auto" w:fill="FFFFFF"/>
              </w:rPr>
            </w:pPr>
          </w:p>
        </w:tc>
        <w:tc>
          <w:tcPr>
            <w:tcW w:w="3859" w:type="dxa"/>
            <w:tcBorders>
              <w:top w:val="single" w:sz="4" w:space="0" w:color="auto"/>
              <w:left w:val="single" w:sz="4" w:space="0" w:color="auto"/>
              <w:bottom w:val="single" w:sz="4" w:space="0" w:color="auto"/>
              <w:right w:val="single" w:sz="4" w:space="0" w:color="auto"/>
            </w:tcBorders>
            <w:hideMark/>
          </w:tcPr>
          <w:p w:rsidR="00334A4B" w:rsidRPr="00334A4B" w:rsidRDefault="00334A4B">
            <w:pPr>
              <w:jc w:val="center"/>
              <w:rPr>
                <w:rFonts w:ascii="Arial Black" w:hAnsi="Arial Black"/>
                <w:b/>
                <w:bCs/>
                <w:color w:val="FF0000"/>
                <w:sz w:val="23"/>
                <w:szCs w:val="23"/>
                <w:shd w:val="clear" w:color="auto" w:fill="FFFFFF"/>
              </w:rPr>
            </w:pPr>
            <w:r w:rsidRPr="00334A4B">
              <w:rPr>
                <w:rFonts w:ascii="Arial Black" w:hAnsi="Arial Black"/>
                <w:b/>
                <w:bCs/>
                <w:color w:val="FF0000"/>
                <w:sz w:val="23"/>
                <w:szCs w:val="23"/>
                <w:shd w:val="clear" w:color="auto" w:fill="FFFFFF"/>
              </w:rPr>
              <w:t xml:space="preserve">  January 22, 2019</w:t>
            </w:r>
          </w:p>
        </w:tc>
      </w:tr>
      <w:tr w:rsidR="00334A4B" w:rsidTr="00334A4B">
        <w:trPr>
          <w:trHeight w:val="70"/>
        </w:trPr>
        <w:tc>
          <w:tcPr>
            <w:tcW w:w="5353" w:type="dxa"/>
            <w:tcBorders>
              <w:top w:val="single" w:sz="4" w:space="0" w:color="auto"/>
              <w:left w:val="single" w:sz="4" w:space="0" w:color="auto"/>
              <w:bottom w:val="single" w:sz="4" w:space="0" w:color="auto"/>
              <w:right w:val="single" w:sz="4" w:space="0" w:color="auto"/>
            </w:tcBorders>
            <w:hideMark/>
          </w:tcPr>
          <w:p w:rsidR="00334A4B" w:rsidRPr="00334A4B" w:rsidRDefault="00334A4B">
            <w:pPr>
              <w:jc w:val="center"/>
              <w:rPr>
                <w:rFonts w:ascii="Arial Black" w:hAnsi="Arial Black"/>
                <w:b/>
                <w:bCs/>
                <w:color w:val="333333"/>
                <w:sz w:val="24"/>
                <w:szCs w:val="24"/>
                <w:shd w:val="clear" w:color="auto" w:fill="FFFFFF"/>
              </w:rPr>
            </w:pPr>
            <w:r w:rsidRPr="00334A4B">
              <w:rPr>
                <w:rFonts w:ascii="Arial Black" w:hAnsi="Arial Black"/>
                <w:b/>
                <w:bCs/>
                <w:color w:val="333333"/>
                <w:sz w:val="24"/>
                <w:szCs w:val="24"/>
                <w:shd w:val="clear" w:color="auto" w:fill="FFFFFF"/>
              </w:rPr>
              <w:t>Conference registration date</w:t>
            </w:r>
          </w:p>
        </w:tc>
        <w:tc>
          <w:tcPr>
            <w:tcW w:w="3859" w:type="dxa"/>
            <w:tcBorders>
              <w:top w:val="single" w:sz="4" w:space="0" w:color="auto"/>
              <w:left w:val="single" w:sz="4" w:space="0" w:color="auto"/>
              <w:bottom w:val="single" w:sz="4" w:space="0" w:color="auto"/>
              <w:right w:val="single" w:sz="4" w:space="0" w:color="auto"/>
            </w:tcBorders>
          </w:tcPr>
          <w:p w:rsidR="00334A4B" w:rsidRPr="00334A4B" w:rsidRDefault="00334A4B">
            <w:pPr>
              <w:jc w:val="center"/>
              <w:rPr>
                <w:rFonts w:ascii="Arial Black" w:hAnsi="Arial Black"/>
                <w:b/>
                <w:bCs/>
                <w:color w:val="FF0000"/>
                <w:sz w:val="23"/>
                <w:szCs w:val="23"/>
                <w:shd w:val="clear" w:color="auto" w:fill="FFFFFF"/>
              </w:rPr>
            </w:pPr>
            <w:r w:rsidRPr="00334A4B">
              <w:rPr>
                <w:rFonts w:ascii="Arial Black" w:hAnsi="Arial Black"/>
                <w:b/>
                <w:bCs/>
                <w:color w:val="FF0000"/>
                <w:sz w:val="23"/>
                <w:szCs w:val="23"/>
                <w:shd w:val="clear" w:color="auto" w:fill="FFFFFF"/>
              </w:rPr>
              <w:t>January 31, 2019</w:t>
            </w:r>
          </w:p>
          <w:p w:rsidR="00334A4B" w:rsidRPr="00334A4B" w:rsidRDefault="00334A4B">
            <w:pPr>
              <w:jc w:val="center"/>
              <w:rPr>
                <w:rFonts w:ascii="Arial Black" w:hAnsi="Arial Black"/>
                <w:b/>
                <w:bCs/>
                <w:color w:val="FF0000"/>
                <w:sz w:val="23"/>
                <w:szCs w:val="23"/>
                <w:shd w:val="clear" w:color="auto" w:fill="FFFFFF"/>
              </w:rPr>
            </w:pPr>
          </w:p>
        </w:tc>
      </w:tr>
      <w:tr w:rsidR="00334A4B" w:rsidTr="00334A4B">
        <w:tc>
          <w:tcPr>
            <w:tcW w:w="5353" w:type="dxa"/>
            <w:tcBorders>
              <w:top w:val="single" w:sz="4" w:space="0" w:color="auto"/>
              <w:left w:val="single" w:sz="4" w:space="0" w:color="auto"/>
              <w:bottom w:val="single" w:sz="4" w:space="0" w:color="auto"/>
              <w:right w:val="single" w:sz="4" w:space="0" w:color="auto"/>
            </w:tcBorders>
          </w:tcPr>
          <w:p w:rsidR="00334A4B" w:rsidRPr="00334A4B" w:rsidRDefault="00334A4B">
            <w:pPr>
              <w:jc w:val="center"/>
              <w:rPr>
                <w:rFonts w:ascii="Arial Black" w:hAnsi="Arial Black"/>
                <w:b/>
                <w:bCs/>
                <w:color w:val="333333"/>
                <w:sz w:val="24"/>
                <w:szCs w:val="24"/>
                <w:shd w:val="clear" w:color="auto" w:fill="FFFFFF"/>
              </w:rPr>
            </w:pPr>
            <w:r w:rsidRPr="00334A4B">
              <w:rPr>
                <w:rFonts w:ascii="Arial Black" w:hAnsi="Arial Black"/>
                <w:b/>
                <w:bCs/>
                <w:color w:val="333333"/>
                <w:sz w:val="24"/>
                <w:szCs w:val="24"/>
                <w:shd w:val="clear" w:color="auto" w:fill="FFFFFF"/>
              </w:rPr>
              <w:t>Conference Dates</w:t>
            </w:r>
          </w:p>
          <w:p w:rsidR="00334A4B" w:rsidRPr="00334A4B" w:rsidRDefault="00334A4B">
            <w:pPr>
              <w:jc w:val="center"/>
              <w:rPr>
                <w:rFonts w:ascii="Arial Black" w:hAnsi="Arial Black"/>
                <w:b/>
                <w:bCs/>
                <w:color w:val="333333"/>
                <w:sz w:val="24"/>
                <w:szCs w:val="24"/>
                <w:shd w:val="clear" w:color="auto" w:fill="FFFFFF"/>
              </w:rPr>
            </w:pPr>
          </w:p>
        </w:tc>
        <w:tc>
          <w:tcPr>
            <w:tcW w:w="3859" w:type="dxa"/>
            <w:tcBorders>
              <w:top w:val="single" w:sz="4" w:space="0" w:color="auto"/>
              <w:left w:val="single" w:sz="4" w:space="0" w:color="auto"/>
              <w:bottom w:val="single" w:sz="4" w:space="0" w:color="auto"/>
              <w:right w:val="single" w:sz="4" w:space="0" w:color="auto"/>
            </w:tcBorders>
            <w:hideMark/>
          </w:tcPr>
          <w:p w:rsidR="00334A4B" w:rsidRPr="00334A4B" w:rsidRDefault="00334A4B">
            <w:pPr>
              <w:jc w:val="center"/>
              <w:rPr>
                <w:rFonts w:ascii="Arial Black" w:hAnsi="Arial Black"/>
                <w:b/>
                <w:bCs/>
                <w:color w:val="FF0000"/>
                <w:sz w:val="23"/>
                <w:szCs w:val="23"/>
                <w:shd w:val="clear" w:color="auto" w:fill="FFFFFF"/>
              </w:rPr>
            </w:pPr>
            <w:r w:rsidRPr="00334A4B">
              <w:rPr>
                <w:rFonts w:ascii="Arial Black" w:hAnsi="Arial Black"/>
                <w:b/>
                <w:bCs/>
                <w:color w:val="FF0000"/>
                <w:sz w:val="23"/>
                <w:szCs w:val="23"/>
                <w:shd w:val="clear" w:color="auto" w:fill="FFFFFF"/>
              </w:rPr>
              <w:t>March 26-28, 2019</w:t>
            </w:r>
          </w:p>
        </w:tc>
      </w:tr>
    </w:tbl>
    <w:p w:rsidR="00334A4B" w:rsidRPr="00334A4B" w:rsidRDefault="00334A4B" w:rsidP="00334A4B">
      <w:pPr>
        <w:pStyle w:val="Paragraphedeliste"/>
        <w:rPr>
          <w:rFonts w:ascii="Times New Roman" w:hAnsi="Times New Roman" w:cs="Times New Roman"/>
          <w:b/>
          <w:sz w:val="21"/>
          <w:szCs w:val="21"/>
          <w:lang w:val="en-US" w:eastAsia="pl-PL"/>
        </w:rPr>
      </w:pPr>
    </w:p>
    <w:p w:rsidR="00334A4B" w:rsidRPr="00334A4B" w:rsidRDefault="00334A4B" w:rsidP="00334A4B">
      <w:pPr>
        <w:pStyle w:val="Paragraphedeliste"/>
        <w:rPr>
          <w:rFonts w:ascii="Formata-Light" w:hAnsi="Formata-Light" w:cs="Arial"/>
          <w:color w:val="333333"/>
          <w:sz w:val="23"/>
          <w:szCs w:val="23"/>
          <w:shd w:val="clear" w:color="auto" w:fill="FFFFFF"/>
          <w:lang w:val="en-US"/>
        </w:rPr>
      </w:pPr>
      <w:r w:rsidRPr="00334A4B">
        <w:rPr>
          <w:rFonts w:ascii="Formata-Light" w:hAnsi="Formata-Light"/>
          <w:color w:val="333333"/>
          <w:sz w:val="23"/>
          <w:szCs w:val="23"/>
          <w:shd w:val="clear" w:color="auto" w:fill="FFFFFF"/>
          <w:lang w:val="en-US"/>
        </w:rPr>
        <w:t xml:space="preserve">Contact us: Mustapha Bassiri &amp; Ibrahim Omary </w:t>
      </w:r>
    </w:p>
    <w:p w:rsidR="00334A4B" w:rsidRPr="00334A4B" w:rsidRDefault="00334A4B" w:rsidP="00334A4B">
      <w:pPr>
        <w:pStyle w:val="Paragraphedeliste"/>
        <w:numPr>
          <w:ilvl w:val="0"/>
          <w:numId w:val="8"/>
        </w:numPr>
        <w:rPr>
          <w:rFonts w:ascii="Times New Roman" w:hAnsi="Times New Roman" w:cs="Times New Roman"/>
          <w:b/>
          <w:sz w:val="21"/>
          <w:szCs w:val="21"/>
          <w:lang w:eastAsia="pl-PL"/>
        </w:rPr>
      </w:pPr>
      <w:r w:rsidRPr="00334A4B">
        <w:rPr>
          <w:rFonts w:ascii="Formata-Light" w:hAnsi="Formata-Light"/>
          <w:color w:val="333333"/>
          <w:sz w:val="23"/>
          <w:szCs w:val="23"/>
          <w:shd w:val="clear" w:color="auto" w:fill="FFFFFF"/>
          <w:lang w:val="fr-FR"/>
        </w:rPr>
        <w:t>E-mail</w:t>
      </w:r>
      <w:r>
        <w:rPr>
          <w:rFonts w:ascii="Formata-Light" w:hAnsi="Formata-Light"/>
          <w:color w:val="333333"/>
          <w:sz w:val="23"/>
          <w:szCs w:val="23"/>
          <w:shd w:val="clear" w:color="auto" w:fill="FFFFFF"/>
          <w:lang w:val="fr-FR"/>
        </w:rPr>
        <w:t xml:space="preserve"> </w:t>
      </w:r>
      <w:r w:rsidRPr="00334A4B">
        <w:rPr>
          <w:rFonts w:ascii="Formata-Light" w:hAnsi="Formata-Light"/>
          <w:color w:val="333333"/>
          <w:sz w:val="23"/>
          <w:szCs w:val="23"/>
          <w:shd w:val="clear" w:color="auto" w:fill="FFFFFF"/>
          <w:lang w:val="fr-FR"/>
        </w:rPr>
        <w:t>:</w:t>
      </w:r>
      <w:r w:rsidRPr="00334A4B">
        <w:rPr>
          <w:rStyle w:val="Lienhypertexte"/>
          <w:rFonts w:ascii="Times New Roman" w:hAnsi="Times New Roman" w:cs="Times New Roman"/>
          <w:b/>
          <w:lang w:val="fr-FR" w:eastAsia="pl-PL"/>
        </w:rPr>
        <w:t xml:space="preserve"> </w:t>
      </w:r>
      <w:hyperlink r:id="rId10" w:history="1">
        <w:r w:rsidRPr="00334A4B">
          <w:rPr>
            <w:rStyle w:val="Lienhypertexte"/>
            <w:rFonts w:ascii="Times New Roman" w:hAnsi="Times New Roman" w:cs="Times New Roman"/>
            <w:b/>
            <w:sz w:val="21"/>
            <w:szCs w:val="21"/>
            <w:u w:val="none"/>
            <w:lang w:eastAsia="pl-PL"/>
          </w:rPr>
          <w:t>bassiri.mustapha@gmail.com</w:t>
        </w:r>
      </w:hyperlink>
      <w:r w:rsidRPr="00334A4B">
        <w:rPr>
          <w:rStyle w:val="Lienhypertexte"/>
          <w:rFonts w:ascii="Times New Roman" w:hAnsi="Times New Roman" w:cs="Times New Roman"/>
          <w:b/>
          <w:u w:val="none"/>
          <w:lang w:eastAsia="pl-PL"/>
        </w:rPr>
        <w:t xml:space="preserve">  </w:t>
      </w:r>
      <w:r w:rsidRPr="00334A4B">
        <w:rPr>
          <w:rFonts w:ascii="Times New Roman" w:hAnsi="Times New Roman" w:cs="Times New Roman"/>
          <w:b/>
          <w:color w:val="0070C0"/>
          <w:lang w:eastAsia="pl-PL"/>
        </w:rPr>
        <w:t xml:space="preserve">/ </w:t>
      </w:r>
      <w:r>
        <w:rPr>
          <w:rFonts w:ascii="Times New Roman" w:hAnsi="Times New Roman" w:cs="Times New Roman"/>
          <w:b/>
          <w:color w:val="0070C0"/>
          <w:lang w:eastAsia="pl-PL"/>
        </w:rPr>
        <w:t xml:space="preserve"> </w:t>
      </w:r>
      <w:r w:rsidRPr="00334A4B">
        <w:rPr>
          <w:rFonts w:ascii="Times New Roman" w:hAnsi="Times New Roman" w:cs="Times New Roman"/>
          <w:b/>
          <w:color w:val="0070C0"/>
          <w:lang w:eastAsia="pl-PL"/>
        </w:rPr>
        <w:t>omary57@hotmail.com</w:t>
      </w:r>
    </w:p>
    <w:p w:rsidR="00006956" w:rsidRPr="00334A4B" w:rsidRDefault="00006956" w:rsidP="00006956">
      <w:pPr>
        <w:spacing w:after="0" w:line="240" w:lineRule="auto"/>
        <w:rPr>
          <w:rFonts w:ascii="Times New Roman" w:eastAsia="Calibri" w:hAnsi="Times New Roman" w:cs="Times New Roman"/>
          <w:b/>
          <w:sz w:val="21"/>
          <w:szCs w:val="21"/>
          <w:lang w:eastAsia="pl-PL"/>
        </w:rPr>
      </w:pPr>
    </w:p>
    <w:sectPr w:rsidR="00006956" w:rsidRPr="00334A4B" w:rsidSect="004F25D2">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9E" w:rsidRDefault="001A649E" w:rsidP="00064849">
      <w:pPr>
        <w:spacing w:after="0" w:line="240" w:lineRule="auto"/>
      </w:pPr>
      <w:r>
        <w:separator/>
      </w:r>
    </w:p>
  </w:endnote>
  <w:endnote w:type="continuationSeparator" w:id="0">
    <w:p w:rsidR="001A649E" w:rsidRDefault="001A649E" w:rsidP="0006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times">
    <w:altName w:val="Times New Roman"/>
    <w:panose1 w:val="00000000000000000000"/>
    <w:charset w:val="00"/>
    <w:family w:val="roman"/>
    <w:notTrueType/>
    <w:pitch w:val="default"/>
  </w:font>
  <w:font w:name="Formata-Ligh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9E" w:rsidRDefault="001A649E" w:rsidP="00064849">
      <w:pPr>
        <w:spacing w:after="0" w:line="240" w:lineRule="auto"/>
      </w:pPr>
      <w:r>
        <w:separator/>
      </w:r>
    </w:p>
  </w:footnote>
  <w:footnote w:type="continuationSeparator" w:id="0">
    <w:p w:rsidR="001A649E" w:rsidRDefault="001A649E" w:rsidP="0006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E88"/>
    <w:multiLevelType w:val="hybridMultilevel"/>
    <w:tmpl w:val="4D181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0745A"/>
    <w:multiLevelType w:val="multilevel"/>
    <w:tmpl w:val="F57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D7EAC"/>
    <w:multiLevelType w:val="hybridMultilevel"/>
    <w:tmpl w:val="E9CCBF2A"/>
    <w:lvl w:ilvl="0" w:tplc="34B6877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529AE"/>
    <w:multiLevelType w:val="hybridMultilevel"/>
    <w:tmpl w:val="461E78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AE0D50"/>
    <w:multiLevelType w:val="hybridMultilevel"/>
    <w:tmpl w:val="BB7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275979"/>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17F2D"/>
    <w:multiLevelType w:val="hybridMultilevel"/>
    <w:tmpl w:val="683094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965"/>
    <w:rsid w:val="00006956"/>
    <w:rsid w:val="000102E1"/>
    <w:rsid w:val="00042350"/>
    <w:rsid w:val="000632AB"/>
    <w:rsid w:val="00064849"/>
    <w:rsid w:val="000708A0"/>
    <w:rsid w:val="00096FC5"/>
    <w:rsid w:val="0011151F"/>
    <w:rsid w:val="00114F54"/>
    <w:rsid w:val="0013604C"/>
    <w:rsid w:val="00196A09"/>
    <w:rsid w:val="001A649E"/>
    <w:rsid w:val="001B7CA3"/>
    <w:rsid w:val="001C2EF2"/>
    <w:rsid w:val="001E705E"/>
    <w:rsid w:val="001F485D"/>
    <w:rsid w:val="002A6282"/>
    <w:rsid w:val="002B13A6"/>
    <w:rsid w:val="002B5965"/>
    <w:rsid w:val="002C7C01"/>
    <w:rsid w:val="00321D34"/>
    <w:rsid w:val="00334A4B"/>
    <w:rsid w:val="00376543"/>
    <w:rsid w:val="003A38C8"/>
    <w:rsid w:val="003A7FE3"/>
    <w:rsid w:val="00415015"/>
    <w:rsid w:val="00442723"/>
    <w:rsid w:val="0045382C"/>
    <w:rsid w:val="00476750"/>
    <w:rsid w:val="004D6733"/>
    <w:rsid w:val="004F25D2"/>
    <w:rsid w:val="004F71FC"/>
    <w:rsid w:val="005209A4"/>
    <w:rsid w:val="005369B3"/>
    <w:rsid w:val="005B42FB"/>
    <w:rsid w:val="005B7088"/>
    <w:rsid w:val="005E66CE"/>
    <w:rsid w:val="00603508"/>
    <w:rsid w:val="006138FC"/>
    <w:rsid w:val="00617345"/>
    <w:rsid w:val="00625F3C"/>
    <w:rsid w:val="006D2F48"/>
    <w:rsid w:val="0072434C"/>
    <w:rsid w:val="00727AFE"/>
    <w:rsid w:val="00783F2B"/>
    <w:rsid w:val="007C7282"/>
    <w:rsid w:val="00807049"/>
    <w:rsid w:val="00832881"/>
    <w:rsid w:val="00853020"/>
    <w:rsid w:val="0087141D"/>
    <w:rsid w:val="00893B8B"/>
    <w:rsid w:val="00895C16"/>
    <w:rsid w:val="00896371"/>
    <w:rsid w:val="008A1899"/>
    <w:rsid w:val="008B2EB5"/>
    <w:rsid w:val="008B3392"/>
    <w:rsid w:val="008E43DA"/>
    <w:rsid w:val="00900EE9"/>
    <w:rsid w:val="00906F3E"/>
    <w:rsid w:val="00931CA2"/>
    <w:rsid w:val="00974A09"/>
    <w:rsid w:val="00985342"/>
    <w:rsid w:val="009B5393"/>
    <w:rsid w:val="009E1BBC"/>
    <w:rsid w:val="009E283F"/>
    <w:rsid w:val="009E41D1"/>
    <w:rsid w:val="009F124A"/>
    <w:rsid w:val="00AB07D0"/>
    <w:rsid w:val="00B415D4"/>
    <w:rsid w:val="00B449D8"/>
    <w:rsid w:val="00B660D2"/>
    <w:rsid w:val="00B661EB"/>
    <w:rsid w:val="00B830BF"/>
    <w:rsid w:val="00BC4B4B"/>
    <w:rsid w:val="00BC578E"/>
    <w:rsid w:val="00BE2DB9"/>
    <w:rsid w:val="00BF4659"/>
    <w:rsid w:val="00C84DFB"/>
    <w:rsid w:val="00C97DFD"/>
    <w:rsid w:val="00CA4B1C"/>
    <w:rsid w:val="00CD3B41"/>
    <w:rsid w:val="00CD4204"/>
    <w:rsid w:val="00D75E88"/>
    <w:rsid w:val="00D9475C"/>
    <w:rsid w:val="00DC1B56"/>
    <w:rsid w:val="00DD4E17"/>
    <w:rsid w:val="00DE157D"/>
    <w:rsid w:val="00DF3380"/>
    <w:rsid w:val="00E03048"/>
    <w:rsid w:val="00E11391"/>
    <w:rsid w:val="00E8366C"/>
    <w:rsid w:val="00F20E37"/>
    <w:rsid w:val="00F3772B"/>
    <w:rsid w:val="00F83DFD"/>
    <w:rsid w:val="00FB23D7"/>
    <w:rsid w:val="00FC7F09"/>
    <w:rsid w:val="00FE2477"/>
    <w:rsid w:val="00FF5C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24FA"/>
  <w15:docId w15:val="{83533D85-CAB9-4914-9E37-4D121A0E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B5965"/>
    <w:rPr>
      <w:color w:val="0563C1" w:themeColor="hyperlink"/>
      <w:u w:val="single"/>
    </w:rPr>
  </w:style>
  <w:style w:type="paragraph" w:styleId="Sansinterligne">
    <w:name w:val="No Spacing"/>
    <w:uiPriority w:val="1"/>
    <w:qFormat/>
    <w:rsid w:val="00B449D8"/>
    <w:pPr>
      <w:spacing w:after="0" w:line="240" w:lineRule="auto"/>
    </w:pPr>
    <w:rPr>
      <w:rFonts w:ascii="Times New Roman" w:eastAsia="Times New Roman" w:hAnsi="Times New Roman" w:cs="Times New Roman"/>
      <w:sz w:val="24"/>
      <w:szCs w:val="24"/>
      <w:lang w:eastAsia="pl-PL"/>
    </w:rPr>
  </w:style>
  <w:style w:type="table" w:styleId="Grilledutableau">
    <w:name w:val="Table Grid"/>
    <w:basedOn w:val="TableauNormal"/>
    <w:uiPriority w:val="59"/>
    <w:rsid w:val="00B44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 w:type="paragraph" w:styleId="PrformatHTML">
    <w:name w:val="HTML Preformatted"/>
    <w:basedOn w:val="Normal"/>
    <w:link w:val="PrformatHTMLCar"/>
    <w:uiPriority w:val="99"/>
    <w:semiHidden/>
    <w:unhideWhenUsed/>
    <w:rsid w:val="009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9E283F"/>
    <w:rPr>
      <w:rFonts w:ascii="Courier New" w:eastAsia="Times New Roman" w:hAnsi="Courier New" w:cs="Courier New"/>
      <w:sz w:val="20"/>
      <w:szCs w:val="20"/>
      <w:lang w:val="fr-FR" w:eastAsia="fr-FR"/>
    </w:rPr>
  </w:style>
  <w:style w:type="character" w:styleId="Mentionnonrsolue">
    <w:name w:val="Unresolved Mention"/>
    <w:basedOn w:val="Policepardfaut"/>
    <w:uiPriority w:val="99"/>
    <w:semiHidden/>
    <w:unhideWhenUsed/>
    <w:rsid w:val="0033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1418">
      <w:bodyDiv w:val="1"/>
      <w:marLeft w:val="0"/>
      <w:marRight w:val="0"/>
      <w:marTop w:val="0"/>
      <w:marBottom w:val="0"/>
      <w:divBdr>
        <w:top w:val="none" w:sz="0" w:space="0" w:color="auto"/>
        <w:left w:val="none" w:sz="0" w:space="0" w:color="auto"/>
        <w:bottom w:val="none" w:sz="0" w:space="0" w:color="auto"/>
        <w:right w:val="none" w:sz="0" w:space="0" w:color="auto"/>
      </w:divBdr>
    </w:div>
    <w:div w:id="157120669">
      <w:bodyDiv w:val="1"/>
      <w:marLeft w:val="0"/>
      <w:marRight w:val="0"/>
      <w:marTop w:val="0"/>
      <w:marBottom w:val="0"/>
      <w:divBdr>
        <w:top w:val="none" w:sz="0" w:space="0" w:color="auto"/>
        <w:left w:val="none" w:sz="0" w:space="0" w:color="auto"/>
        <w:bottom w:val="none" w:sz="0" w:space="0" w:color="auto"/>
        <w:right w:val="none" w:sz="0" w:space="0" w:color="auto"/>
      </w:divBdr>
    </w:div>
    <w:div w:id="407728470">
      <w:bodyDiv w:val="1"/>
      <w:marLeft w:val="0"/>
      <w:marRight w:val="0"/>
      <w:marTop w:val="0"/>
      <w:marBottom w:val="0"/>
      <w:divBdr>
        <w:top w:val="none" w:sz="0" w:space="0" w:color="auto"/>
        <w:left w:val="none" w:sz="0" w:space="0" w:color="auto"/>
        <w:bottom w:val="none" w:sz="0" w:space="0" w:color="auto"/>
        <w:right w:val="none" w:sz="0" w:space="0" w:color="auto"/>
      </w:divBdr>
    </w:div>
    <w:div w:id="635640959">
      <w:bodyDiv w:val="1"/>
      <w:marLeft w:val="0"/>
      <w:marRight w:val="0"/>
      <w:marTop w:val="0"/>
      <w:marBottom w:val="0"/>
      <w:divBdr>
        <w:top w:val="none" w:sz="0" w:space="0" w:color="auto"/>
        <w:left w:val="none" w:sz="0" w:space="0" w:color="auto"/>
        <w:bottom w:val="none" w:sz="0" w:space="0" w:color="auto"/>
        <w:right w:val="none" w:sz="0" w:space="0" w:color="auto"/>
      </w:divBdr>
    </w:div>
    <w:div w:id="927882265">
      <w:bodyDiv w:val="1"/>
      <w:marLeft w:val="0"/>
      <w:marRight w:val="0"/>
      <w:marTop w:val="0"/>
      <w:marBottom w:val="0"/>
      <w:divBdr>
        <w:top w:val="none" w:sz="0" w:space="0" w:color="auto"/>
        <w:left w:val="none" w:sz="0" w:space="0" w:color="auto"/>
        <w:bottom w:val="none" w:sz="0" w:space="0" w:color="auto"/>
        <w:right w:val="none" w:sz="0" w:space="0" w:color="auto"/>
      </w:divBdr>
    </w:div>
    <w:div w:id="1051031087">
      <w:bodyDiv w:val="1"/>
      <w:marLeft w:val="0"/>
      <w:marRight w:val="0"/>
      <w:marTop w:val="0"/>
      <w:marBottom w:val="0"/>
      <w:divBdr>
        <w:top w:val="none" w:sz="0" w:space="0" w:color="auto"/>
        <w:left w:val="none" w:sz="0" w:space="0" w:color="auto"/>
        <w:bottom w:val="none" w:sz="0" w:space="0" w:color="auto"/>
        <w:right w:val="none" w:sz="0" w:space="0" w:color="auto"/>
      </w:divBdr>
    </w:div>
    <w:div w:id="1084766223">
      <w:bodyDiv w:val="1"/>
      <w:marLeft w:val="0"/>
      <w:marRight w:val="0"/>
      <w:marTop w:val="0"/>
      <w:marBottom w:val="0"/>
      <w:divBdr>
        <w:top w:val="none" w:sz="0" w:space="0" w:color="auto"/>
        <w:left w:val="none" w:sz="0" w:space="0" w:color="auto"/>
        <w:bottom w:val="none" w:sz="0" w:space="0" w:color="auto"/>
        <w:right w:val="none" w:sz="0" w:space="0" w:color="auto"/>
      </w:divBdr>
    </w:div>
    <w:div w:id="1124233442">
      <w:bodyDiv w:val="1"/>
      <w:marLeft w:val="0"/>
      <w:marRight w:val="0"/>
      <w:marTop w:val="0"/>
      <w:marBottom w:val="0"/>
      <w:divBdr>
        <w:top w:val="none" w:sz="0" w:space="0" w:color="auto"/>
        <w:left w:val="none" w:sz="0" w:space="0" w:color="auto"/>
        <w:bottom w:val="none" w:sz="0" w:space="0" w:color="auto"/>
        <w:right w:val="none" w:sz="0" w:space="0" w:color="auto"/>
      </w:divBdr>
    </w:div>
    <w:div w:id="1128013151">
      <w:bodyDiv w:val="1"/>
      <w:marLeft w:val="0"/>
      <w:marRight w:val="0"/>
      <w:marTop w:val="0"/>
      <w:marBottom w:val="0"/>
      <w:divBdr>
        <w:top w:val="none" w:sz="0" w:space="0" w:color="auto"/>
        <w:left w:val="none" w:sz="0" w:space="0" w:color="auto"/>
        <w:bottom w:val="none" w:sz="0" w:space="0" w:color="auto"/>
        <w:right w:val="none" w:sz="0" w:space="0" w:color="auto"/>
      </w:divBdr>
    </w:div>
    <w:div w:id="1244535464">
      <w:bodyDiv w:val="1"/>
      <w:marLeft w:val="0"/>
      <w:marRight w:val="0"/>
      <w:marTop w:val="0"/>
      <w:marBottom w:val="0"/>
      <w:divBdr>
        <w:top w:val="none" w:sz="0" w:space="0" w:color="auto"/>
        <w:left w:val="none" w:sz="0" w:space="0" w:color="auto"/>
        <w:bottom w:val="none" w:sz="0" w:space="0" w:color="auto"/>
        <w:right w:val="none" w:sz="0" w:space="0" w:color="auto"/>
      </w:divBdr>
    </w:div>
    <w:div w:id="1540362577">
      <w:bodyDiv w:val="1"/>
      <w:marLeft w:val="0"/>
      <w:marRight w:val="0"/>
      <w:marTop w:val="0"/>
      <w:marBottom w:val="0"/>
      <w:divBdr>
        <w:top w:val="none" w:sz="0" w:space="0" w:color="auto"/>
        <w:left w:val="none" w:sz="0" w:space="0" w:color="auto"/>
        <w:bottom w:val="none" w:sz="0" w:space="0" w:color="auto"/>
        <w:right w:val="none" w:sz="0" w:space="0" w:color="auto"/>
      </w:divBdr>
    </w:div>
    <w:div w:id="18983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kharbachyassin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ssiri.mustapha@gmail.com" TargetMode="External"/><Relationship Id="rId4" Type="http://schemas.openxmlformats.org/officeDocument/2006/relationships/webSettings" Target="webSettings.xml"/><Relationship Id="rId9" Type="http://schemas.openxmlformats.org/officeDocument/2006/relationships/hyperlink" Target="http://www.iccmi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646</Words>
  <Characters>3557</Characters>
  <Application>Microsoft Office Word</Application>
  <DocSecurity>0</DocSecurity>
  <Lines>29</Lines>
  <Paragraphs>8</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Call for Papers on ICCMIT 2017</vt:lpstr>
      <vt:lpstr>Call for Papers on ICCMIT 2017</vt:lpstr>
      <vt:lpstr/>
    </vt:vector>
  </TitlesOfParts>
  <Company>WZ UW</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on ICCMIT 2017</dc:title>
  <dc:subject>Mobility phenomenon in social sphere</dc:subject>
  <dc:creator>Oskar Szumski</dc:creator>
  <cp:lastModifiedBy>HP</cp:lastModifiedBy>
  <cp:revision>10</cp:revision>
  <cp:lastPrinted>2016-11-15T20:27:00Z</cp:lastPrinted>
  <dcterms:created xsi:type="dcterms:W3CDTF">2017-10-12T07:59:00Z</dcterms:created>
  <dcterms:modified xsi:type="dcterms:W3CDTF">2018-09-30T10:49:00Z</dcterms:modified>
</cp:coreProperties>
</file>